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15C" w14:textId="77777777" w:rsidR="000153E4" w:rsidRPr="00CC2CB6" w:rsidRDefault="00F6595E">
      <w:pPr>
        <w:jc w:val="center"/>
        <w:rPr>
          <w:b/>
          <w:color w:val="0070C0"/>
          <w:sz w:val="24"/>
          <w:szCs w:val="24"/>
        </w:rPr>
      </w:pPr>
      <w:bookmarkStart w:id="0" w:name="_heading=h.1t3h5sf" w:colFirst="0" w:colLast="0"/>
      <w:bookmarkEnd w:id="0"/>
      <w:r w:rsidRPr="00CC2CB6">
        <w:rPr>
          <w:b/>
          <w:color w:val="0070C0"/>
          <w:sz w:val="24"/>
          <w:szCs w:val="24"/>
        </w:rPr>
        <w:t>ACTIVITY: Getting water ready to drink</w:t>
      </w:r>
    </w:p>
    <w:p w14:paraId="0000015D" w14:textId="5053CEBF" w:rsidR="000153E4" w:rsidRDefault="000153E4"/>
    <w:tbl>
      <w:tblPr>
        <w:tblW w:w="9923" w:type="dxa"/>
        <w:tblInd w:w="-147" w:type="dxa"/>
        <w:tblCellMar>
          <w:top w:w="15" w:type="dxa"/>
          <w:left w:w="15" w:type="dxa"/>
          <w:bottom w:w="15" w:type="dxa"/>
          <w:right w:w="15" w:type="dxa"/>
        </w:tblCellMar>
        <w:tblLook w:val="04A0" w:firstRow="1" w:lastRow="0" w:firstColumn="1" w:lastColumn="0" w:noHBand="0" w:noVBand="1"/>
      </w:tblPr>
      <w:tblGrid>
        <w:gridCol w:w="3699"/>
        <w:gridCol w:w="6224"/>
      </w:tblGrid>
      <w:tr w:rsidR="00CC2CB6" w:rsidRPr="00CC2CB6" w14:paraId="7C21DA73" w14:textId="77777777" w:rsidTr="00CC2CB6">
        <w:tc>
          <w:tcPr>
            <w:tcW w:w="369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28C56505" w14:textId="77777777" w:rsidR="00CC2CB6" w:rsidRPr="00CC2CB6" w:rsidRDefault="00CC2CB6" w:rsidP="00CC2CB6">
            <w:pPr>
              <w:widowControl/>
              <w:rPr>
                <w:rFonts w:ascii="Times New Roman" w:eastAsia="Times New Roman" w:hAnsi="Times New Roman" w:cs="Times New Roman"/>
                <w:sz w:val="24"/>
                <w:szCs w:val="24"/>
                <w:lang w:val="en-NZ"/>
              </w:rPr>
            </w:pPr>
            <w:r w:rsidRPr="00CC2CB6">
              <w:rPr>
                <w:rFonts w:eastAsia="Times New Roman" w:cs="Times New Roman"/>
                <w:b/>
                <w:bCs/>
                <w:color w:val="000000"/>
                <w:lang w:val="en-NZ"/>
              </w:rPr>
              <w:t>Inquiry stage</w:t>
            </w:r>
          </w:p>
        </w:tc>
        <w:tc>
          <w:tcPr>
            <w:tcW w:w="622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37C129FD" w14:textId="77777777" w:rsidR="00CC2CB6" w:rsidRPr="00CC2CB6" w:rsidRDefault="00CC2CB6" w:rsidP="00CC2CB6">
            <w:pPr>
              <w:widowControl/>
              <w:rPr>
                <w:rFonts w:ascii="Times New Roman" w:eastAsia="Times New Roman" w:hAnsi="Times New Roman" w:cs="Times New Roman"/>
                <w:sz w:val="24"/>
                <w:szCs w:val="24"/>
                <w:lang w:val="en-NZ"/>
              </w:rPr>
            </w:pPr>
            <w:r w:rsidRPr="00CC2CB6">
              <w:rPr>
                <w:rFonts w:eastAsia="Times New Roman" w:cs="Times New Roman"/>
                <w:b/>
                <w:bCs/>
                <w:color w:val="000000"/>
                <w:lang w:val="en-NZ"/>
              </w:rPr>
              <w:t>Curriculum links </w:t>
            </w:r>
          </w:p>
          <w:p w14:paraId="08749918" w14:textId="77777777" w:rsidR="00CC2CB6" w:rsidRPr="00CC2CB6" w:rsidRDefault="00CC2CB6" w:rsidP="00CC2CB6">
            <w:pPr>
              <w:widowControl/>
              <w:rPr>
                <w:rFonts w:ascii="Times New Roman" w:eastAsia="Times New Roman" w:hAnsi="Times New Roman" w:cs="Times New Roman"/>
                <w:sz w:val="24"/>
                <w:szCs w:val="24"/>
                <w:lang w:val="en-NZ"/>
              </w:rPr>
            </w:pPr>
            <w:r w:rsidRPr="00CC2CB6">
              <w:rPr>
                <w:rFonts w:eastAsia="Times New Roman" w:cs="Times New Roman"/>
                <w:b/>
                <w:bCs/>
                <w:color w:val="000000"/>
                <w:lang w:val="en-NZ"/>
              </w:rPr>
              <w:t>Levels 3-4</w:t>
            </w:r>
          </w:p>
        </w:tc>
      </w:tr>
      <w:tr w:rsidR="00CC2CB6" w:rsidRPr="00CC2CB6" w14:paraId="63C9183A" w14:textId="77777777" w:rsidTr="00CC2CB6">
        <w:tc>
          <w:tcPr>
            <w:tcW w:w="3699" w:type="dxa"/>
            <w:tcBorders>
              <w:top w:val="single" w:sz="4" w:space="0" w:color="000000"/>
              <w:left w:val="single" w:sz="4" w:space="0" w:color="000000"/>
              <w:bottom w:val="single" w:sz="4" w:space="0" w:color="000000"/>
              <w:right w:val="single" w:sz="4" w:space="0" w:color="000000"/>
            </w:tcBorders>
            <w:shd w:val="clear" w:color="auto" w:fill="73FB79"/>
            <w:tcMar>
              <w:top w:w="0" w:type="dxa"/>
              <w:left w:w="108" w:type="dxa"/>
              <w:bottom w:w="0" w:type="dxa"/>
              <w:right w:w="108" w:type="dxa"/>
            </w:tcMar>
            <w:hideMark/>
          </w:tcPr>
          <w:p w14:paraId="39C6587A" w14:textId="77777777" w:rsidR="00CC2CB6" w:rsidRPr="00CC2CB6" w:rsidRDefault="00CC2CB6" w:rsidP="00CC2CB6">
            <w:pPr>
              <w:widowControl/>
              <w:rPr>
                <w:rFonts w:ascii="Times New Roman" w:eastAsia="Times New Roman" w:hAnsi="Times New Roman" w:cs="Times New Roman"/>
                <w:sz w:val="24"/>
                <w:szCs w:val="24"/>
                <w:lang w:val="en-NZ"/>
              </w:rPr>
            </w:pPr>
            <w:r w:rsidRPr="00CC2CB6">
              <w:rPr>
                <w:rFonts w:eastAsia="Times New Roman" w:cs="Times New Roman"/>
                <w:color w:val="000000"/>
                <w:lang w:val="en-NZ"/>
              </w:rPr>
              <w:t>3. Reflect on water supply and use </w:t>
            </w:r>
          </w:p>
        </w:tc>
        <w:tc>
          <w:tcPr>
            <w:tcW w:w="6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D0CFA" w14:textId="32DDA271" w:rsidR="00CC2CB6" w:rsidRPr="00CC2CB6" w:rsidRDefault="00CC2CB6" w:rsidP="00CC2CB6">
            <w:pPr>
              <w:widowControl/>
              <w:rPr>
                <w:rFonts w:ascii="Times New Roman" w:eastAsia="Times New Roman" w:hAnsi="Times New Roman" w:cs="Times New Roman"/>
                <w:sz w:val="24"/>
                <w:szCs w:val="24"/>
                <w:lang w:val="en-NZ"/>
              </w:rPr>
            </w:pPr>
            <w:r w:rsidRPr="00CC2CB6">
              <w:rPr>
                <w:rFonts w:eastAsia="Times New Roman" w:cs="Times New Roman"/>
                <w:color w:val="00B050"/>
                <w:lang w:val="en-NZ"/>
              </w:rPr>
              <w:t>Science: Material World: Chemistry and society</w:t>
            </w:r>
          </w:p>
          <w:p w14:paraId="06277F55" w14:textId="7BADA7C2" w:rsidR="00CC2CB6" w:rsidRPr="00CC2CB6" w:rsidRDefault="00ED4316" w:rsidP="00CC2CB6">
            <w:pPr>
              <w:widowControl/>
              <w:rPr>
                <w:rFonts w:ascii="Times New Roman" w:eastAsia="Times New Roman" w:hAnsi="Times New Roman" w:cs="Times New Roman"/>
                <w:sz w:val="24"/>
                <w:szCs w:val="24"/>
                <w:lang w:val="en-NZ"/>
              </w:rPr>
            </w:pPr>
            <w:r>
              <w:rPr>
                <w:noProof/>
                <w:bdr w:val="none" w:sz="0" w:space="0" w:color="auto" w:frame="1"/>
              </w:rPr>
              <w:drawing>
                <wp:anchor distT="0" distB="0" distL="114300" distR="114300" simplePos="0" relativeHeight="251658240" behindDoc="0" locked="0" layoutInCell="1" allowOverlap="1" wp14:anchorId="461FD5A3" wp14:editId="5C7FE7B8">
                  <wp:simplePos x="0" y="0"/>
                  <wp:positionH relativeFrom="column">
                    <wp:posOffset>3105785</wp:posOffset>
                  </wp:positionH>
                  <wp:positionV relativeFrom="paragraph">
                    <wp:posOffset>102870</wp:posOffset>
                  </wp:positionV>
                  <wp:extent cx="676275" cy="514350"/>
                  <wp:effectExtent l="0" t="0" r="9525" b="0"/>
                  <wp:wrapSquare wrapText="bothSides"/>
                  <wp:docPr id="1" name="Picture 1" descr="https://lh3.googleusercontent.com/6FeXp3XFUKIT_Zcmy0D5E9cm41UKkbRDvsY_Fs17dybnvbMGUSBCCHTm3-d07t03Uo33985Omi6LHF2Fxqb1lm_q9nvX024XAJ5QCcHhgVtggXHC3TqipiStydoo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6FeXp3XFUKIT_Zcmy0D5E9cm41UKkbRDvsY_Fs17dybnvbMGUSBCCHTm3-d07t03Uo33985Omi6LHF2Fxqb1lm_q9nvX024XAJ5QCcHhgVtggXHC3TqipiStydooa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514350"/>
                          </a:xfrm>
                          <a:prstGeom prst="rect">
                            <a:avLst/>
                          </a:prstGeom>
                          <a:noFill/>
                          <a:ln>
                            <a:noFill/>
                          </a:ln>
                        </pic:spPr>
                      </pic:pic>
                    </a:graphicData>
                  </a:graphic>
                </wp:anchor>
              </w:drawing>
            </w:r>
            <w:r w:rsidR="00CC2CB6" w:rsidRPr="00CC2CB6">
              <w:rPr>
                <w:rFonts w:eastAsia="Times New Roman" w:cs="Times New Roman"/>
                <w:color w:val="00B050"/>
                <w:lang w:val="en-NZ"/>
              </w:rPr>
              <w:t>Nature of Science: Communicating in Science</w:t>
            </w:r>
          </w:p>
          <w:p w14:paraId="344C8F4F" w14:textId="77777777" w:rsidR="00CC2CB6" w:rsidRPr="00CC2CB6" w:rsidRDefault="00CC2CB6" w:rsidP="00CC2CB6">
            <w:pPr>
              <w:widowControl/>
              <w:rPr>
                <w:rFonts w:ascii="Times New Roman" w:eastAsia="Times New Roman" w:hAnsi="Times New Roman" w:cs="Times New Roman"/>
                <w:sz w:val="24"/>
                <w:szCs w:val="24"/>
                <w:lang w:val="en-NZ"/>
              </w:rPr>
            </w:pPr>
            <w:r w:rsidRPr="00CC2CB6">
              <w:rPr>
                <w:rFonts w:eastAsia="Times New Roman" w:cs="Times New Roman"/>
                <w:color w:val="945200"/>
                <w:lang w:val="en-NZ"/>
              </w:rPr>
              <w:t>Technology: Technological Knowledge; technological systems </w:t>
            </w:r>
          </w:p>
          <w:p w14:paraId="7822A2B6" w14:textId="77777777" w:rsidR="00CC2CB6" w:rsidRPr="00CC2CB6" w:rsidRDefault="00CC2CB6" w:rsidP="00CC2CB6">
            <w:pPr>
              <w:widowControl/>
              <w:rPr>
                <w:rFonts w:ascii="Times New Roman" w:eastAsia="Times New Roman" w:hAnsi="Times New Roman" w:cs="Times New Roman"/>
                <w:sz w:val="24"/>
                <w:szCs w:val="24"/>
                <w:lang w:val="en-NZ"/>
              </w:rPr>
            </w:pPr>
            <w:r w:rsidRPr="00CC2CB6">
              <w:rPr>
                <w:rFonts w:eastAsia="Times New Roman" w:cs="Times New Roman"/>
                <w:color w:val="945200"/>
                <w:lang w:val="en-NZ"/>
              </w:rPr>
              <w:t>Nature of Technology: Characteristics of technology</w:t>
            </w:r>
            <w:r w:rsidRPr="00CC2CB6">
              <w:rPr>
                <w:rFonts w:eastAsia="Times New Roman" w:cs="Times New Roman"/>
                <w:color w:val="000000"/>
                <w:lang w:val="en-NZ"/>
              </w:rPr>
              <w:t> </w:t>
            </w:r>
          </w:p>
        </w:tc>
      </w:tr>
    </w:tbl>
    <w:p w14:paraId="3A2F67BA" w14:textId="77777777" w:rsidR="00CC2CB6" w:rsidRPr="00CC2CB6" w:rsidRDefault="00CC2CB6">
      <w:pPr>
        <w:rPr>
          <w:lang w:val="en-NZ"/>
        </w:rPr>
      </w:pPr>
    </w:p>
    <w:p w14:paraId="0000015E" w14:textId="77777777" w:rsidR="000153E4" w:rsidRDefault="00F6595E">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000015F" w14:textId="77777777" w:rsidR="000153E4" w:rsidRDefault="000153E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0000160" w14:textId="77777777" w:rsidR="000153E4" w:rsidRDefault="00F6595E">
      <w:pPr>
        <w:pBdr>
          <w:top w:val="single" w:sz="4" w:space="1" w:color="000000"/>
          <w:left w:val="single" w:sz="4" w:space="4" w:color="000000"/>
          <w:bottom w:val="single" w:sz="4" w:space="1" w:color="000000"/>
          <w:right w:val="single" w:sz="4" w:space="4" w:color="000000"/>
        </w:pBdr>
      </w:pPr>
      <w:r>
        <w:t>In this activity, students learn about water treatment processes for drinking water in Waikato. Explore the steps in the process and the inputs and outputs.</w:t>
      </w:r>
    </w:p>
    <w:p w14:paraId="00000161" w14:textId="77777777" w:rsidR="000153E4" w:rsidRDefault="000153E4">
      <w:pPr>
        <w:pBdr>
          <w:top w:val="single" w:sz="4" w:space="1" w:color="000000"/>
          <w:left w:val="single" w:sz="4" w:space="4" w:color="000000"/>
          <w:bottom w:val="single" w:sz="4" w:space="1" w:color="000000"/>
          <w:right w:val="single" w:sz="4" w:space="4" w:color="000000"/>
        </w:pBdr>
        <w:rPr>
          <w:b/>
        </w:rPr>
      </w:pPr>
    </w:p>
    <w:p w14:paraId="00000162" w14:textId="77777777" w:rsidR="000153E4" w:rsidRDefault="00F6595E">
      <w:pPr>
        <w:pBdr>
          <w:top w:val="single" w:sz="4" w:space="1" w:color="000000"/>
          <w:left w:val="single" w:sz="4" w:space="4" w:color="000000"/>
          <w:bottom w:val="single" w:sz="4" w:space="1" w:color="000000"/>
          <w:right w:val="single" w:sz="4" w:space="4" w:color="000000"/>
        </w:pBdr>
      </w:pPr>
      <w:r>
        <w:t>By the end of this activity, students should be able to:</w:t>
      </w:r>
    </w:p>
    <w:p w14:paraId="00000163" w14:textId="77777777" w:rsidR="000153E4" w:rsidRDefault="00F6595E">
      <w:pPr>
        <w:numPr>
          <w:ilvl w:val="0"/>
          <w:numId w:val="4"/>
        </w:numPr>
        <w:pBdr>
          <w:top w:val="single" w:sz="4" w:space="1" w:color="000000"/>
          <w:left w:val="single" w:sz="4" w:space="4" w:color="000000"/>
          <w:bottom w:val="single" w:sz="4" w:space="1" w:color="000000"/>
          <w:right w:val="single" w:sz="4" w:space="4" w:color="000000"/>
        </w:pBdr>
      </w:pPr>
      <w:r>
        <w:t xml:space="preserve">order the steps in the drinking water treatment process </w:t>
      </w:r>
    </w:p>
    <w:p w14:paraId="00000164" w14:textId="77777777" w:rsidR="000153E4" w:rsidRDefault="00F6595E">
      <w:pPr>
        <w:numPr>
          <w:ilvl w:val="0"/>
          <w:numId w:val="4"/>
        </w:numPr>
        <w:pBdr>
          <w:top w:val="single" w:sz="4" w:space="1" w:color="000000"/>
          <w:left w:val="single" w:sz="4" w:space="4" w:color="000000"/>
          <w:bottom w:val="single" w:sz="4" w:space="1" w:color="000000"/>
          <w:right w:val="single" w:sz="4" w:space="4" w:color="000000"/>
        </w:pBdr>
      </w:pPr>
      <w:r>
        <w:t>describe the purposes of water treatment.</w:t>
      </w:r>
    </w:p>
    <w:p w14:paraId="00000165" w14:textId="77777777" w:rsidR="000153E4" w:rsidRDefault="000153E4"/>
    <w:p w14:paraId="00000166" w14:textId="77777777" w:rsidR="000153E4" w:rsidRDefault="00F6595E">
      <w:pPr>
        <w:rPr>
          <w:b/>
        </w:rPr>
      </w:pPr>
      <w:r>
        <w:rPr>
          <w:b/>
        </w:rPr>
        <w:t>For teachers</w:t>
      </w:r>
    </w:p>
    <w:p w14:paraId="00000167" w14:textId="77777777" w:rsidR="000153E4" w:rsidRDefault="000153E4">
      <w:pPr>
        <w:rPr>
          <w:b/>
          <w:sz w:val="16"/>
          <w:szCs w:val="16"/>
        </w:rPr>
      </w:pPr>
    </w:p>
    <w:p w14:paraId="00000168" w14:textId="77777777" w:rsidR="000153E4" w:rsidRDefault="00F6595E">
      <w:pPr>
        <w:rPr>
          <w:b/>
          <w:i/>
        </w:rPr>
      </w:pPr>
      <w:r>
        <w:rPr>
          <w:b/>
          <w:i/>
        </w:rPr>
        <w:t>Introduction/background</w:t>
      </w:r>
    </w:p>
    <w:p w14:paraId="00000169" w14:textId="77777777" w:rsidR="000153E4" w:rsidRDefault="000153E4"/>
    <w:p w14:paraId="0000016A" w14:textId="77777777" w:rsidR="000153E4" w:rsidRDefault="00F6595E">
      <w:bookmarkStart w:id="1" w:name="_heading=h.gjdgxs" w:colFirst="0" w:colLast="0"/>
      <w:bookmarkEnd w:id="1"/>
      <w:r>
        <w:t xml:space="preserve">Drinking water in the Waikato region is currently provided by local councils. Councils such as Hamilton City Council, Waipā District Council and Waitomo District Council have resource consents (permissions) to take water from a source and treat it to provide healthy drinking water for their local communities. Most people in Waikato are connected to a town supply to source their water. </w:t>
      </w:r>
    </w:p>
    <w:p w14:paraId="0000016B" w14:textId="77777777" w:rsidR="000153E4" w:rsidRDefault="000153E4"/>
    <w:p w14:paraId="0000016C" w14:textId="77777777" w:rsidR="000153E4" w:rsidRDefault="00F6595E">
      <w:r>
        <w:t xml:space="preserve">The drinking water treatment process and collection methods are similar for each area but can differ slightly according to the water source and where you live. Water is collected from a natural source, then has to go through a treatment process. </w:t>
      </w:r>
    </w:p>
    <w:p w14:paraId="0000016D" w14:textId="77777777" w:rsidR="000153E4" w:rsidRDefault="000153E4"/>
    <w:p w14:paraId="0000016E" w14:textId="77777777" w:rsidR="000153E4" w:rsidRDefault="00F6595E">
      <w:r>
        <w:t xml:space="preserve">Treating drinking water is a complex and expensive task, requiring many resources. </w:t>
      </w:r>
    </w:p>
    <w:p w14:paraId="0000016F" w14:textId="77777777" w:rsidR="000153E4" w:rsidRDefault="000153E4"/>
    <w:p w14:paraId="00000170" w14:textId="77777777" w:rsidR="000153E4" w:rsidRDefault="00F6595E">
      <w:pPr>
        <w:rPr>
          <w:b/>
          <w:i/>
        </w:rPr>
      </w:pPr>
      <w:r>
        <w:rPr>
          <w:b/>
          <w:i/>
        </w:rPr>
        <w:t xml:space="preserve">Why do we need to treat drinking water? </w:t>
      </w:r>
    </w:p>
    <w:p w14:paraId="00000171" w14:textId="77777777" w:rsidR="000153E4" w:rsidRDefault="000153E4"/>
    <w:p w14:paraId="00000172" w14:textId="77777777" w:rsidR="000153E4" w:rsidRDefault="00F6595E">
      <w:r>
        <w:t xml:space="preserve">Water from natural sources can contain harmful bacteria, parasites and germs. Parasites such as Giardia and </w:t>
      </w:r>
      <w:r>
        <w:rPr>
          <w:i/>
        </w:rPr>
        <w:t>Cryptosporidium</w:t>
      </w:r>
      <w:r>
        <w:t xml:space="preserve"> and bacteria like </w:t>
      </w:r>
      <w:r>
        <w:rPr>
          <w:i/>
        </w:rPr>
        <w:t>Salmonella</w:t>
      </w:r>
      <w:r>
        <w:t xml:space="preserve"> can make people very sick. At a water treatment plant, these parasites, bacteria, impurities, bugs and chemicals are removed by a variety of different effective methods to make water safe to drink. </w:t>
      </w:r>
    </w:p>
    <w:p w14:paraId="00000173" w14:textId="77777777" w:rsidR="000153E4" w:rsidRDefault="000153E4">
      <w:pPr>
        <w:rPr>
          <w:rFonts w:ascii="Calibri" w:eastAsia="Calibri" w:hAnsi="Calibri" w:cs="Calibri"/>
          <w:color w:val="243F61"/>
          <w:sz w:val="24"/>
          <w:szCs w:val="24"/>
        </w:rPr>
      </w:pPr>
    </w:p>
    <w:p w14:paraId="00000174" w14:textId="77777777" w:rsidR="000153E4" w:rsidRDefault="00F6595E">
      <w:pPr>
        <w:rPr>
          <w:b/>
          <w:i/>
        </w:rPr>
      </w:pPr>
      <w:r>
        <w:rPr>
          <w:b/>
          <w:i/>
        </w:rPr>
        <w:t xml:space="preserve">The drinking water treatment process for Waikato locations </w:t>
      </w:r>
    </w:p>
    <w:p w14:paraId="00000175" w14:textId="77777777" w:rsidR="000153E4" w:rsidRDefault="000153E4"/>
    <w:p w14:paraId="00000176" w14:textId="77777777" w:rsidR="000153E4" w:rsidRDefault="00F6595E">
      <w:r>
        <w:t xml:space="preserve">Water for Hamilton City is sourced from the Waikato River and treated at Hamilton City Council’s water treatment plant. Every second of every day, this water treatment plant converts 2,500 glasses of river water into first-rate drinking water for 50,000 homes and businesses! </w:t>
      </w:r>
    </w:p>
    <w:p w14:paraId="00000177" w14:textId="77777777" w:rsidR="000153E4" w:rsidRDefault="000153E4"/>
    <w:p w14:paraId="00000178" w14:textId="3F1EA346" w:rsidR="000153E4" w:rsidRDefault="00F6595E">
      <w:r>
        <w:t xml:space="preserve">For more information, see Hamilton City Council’s </w:t>
      </w:r>
      <w:hyperlink r:id="rId13" w:history="1">
        <w:r w:rsidRPr="00F8332F">
          <w:rPr>
            <w:rStyle w:val="Hyperlink"/>
          </w:rPr>
          <w:t>website</w:t>
        </w:r>
      </w:hyperlink>
      <w:r>
        <w:t xml:space="preserve"> and </w:t>
      </w:r>
      <w:r w:rsidRPr="00F8332F">
        <w:rPr>
          <w:highlight w:val="yellow"/>
        </w:rPr>
        <w:t xml:space="preserve">read </w:t>
      </w:r>
      <w:hyperlink r:id="rId14" w:history="1">
        <w:hyperlink r:id="rId15">
          <w:r w:rsidRPr="00AA548B">
            <w:rPr>
              <w:rStyle w:val="Hyperlink"/>
              <w:highlight w:val="yellow"/>
            </w:rPr>
            <w:t>A guide to Hamilton’s water supply: River to the tap</w:t>
          </w:r>
        </w:hyperlink>
        <w:r w:rsidRPr="00AA548B">
          <w:rPr>
            <w:rStyle w:val="Hyperlink"/>
            <w:highlight w:val="yellow"/>
          </w:rPr>
          <w:t>.</w:t>
        </w:r>
      </w:hyperlink>
    </w:p>
    <w:p w14:paraId="00000179" w14:textId="77777777" w:rsidR="000153E4" w:rsidRDefault="000153E4"/>
    <w:p w14:paraId="0000017A" w14:textId="77777777" w:rsidR="000153E4" w:rsidRDefault="00F6595E">
      <w:r>
        <w:t xml:space="preserve">For information about drinking water in Waipā and Waitomo, see: </w:t>
      </w:r>
    </w:p>
    <w:p w14:paraId="0000017B" w14:textId="6514E9B6" w:rsidR="000153E4" w:rsidRDefault="00AA548B">
      <w:pPr>
        <w:numPr>
          <w:ilvl w:val="0"/>
          <w:numId w:val="15"/>
        </w:numPr>
        <w:pBdr>
          <w:top w:val="nil"/>
          <w:left w:val="nil"/>
          <w:bottom w:val="nil"/>
          <w:right w:val="nil"/>
          <w:between w:val="nil"/>
        </w:pBdr>
      </w:pPr>
      <w:hyperlink r:id="rId16" w:history="1">
        <w:proofErr w:type="spellStart"/>
        <w:r w:rsidR="00F6595E" w:rsidRPr="00763EDD">
          <w:rPr>
            <w:rStyle w:val="Hyperlink"/>
          </w:rPr>
          <w:t>Waipā</w:t>
        </w:r>
        <w:proofErr w:type="spellEnd"/>
        <w:r w:rsidR="00F6595E" w:rsidRPr="00763EDD">
          <w:rPr>
            <w:rStyle w:val="Hyperlink"/>
          </w:rPr>
          <w:t xml:space="preserve"> District Council – water treatment and supply</w:t>
        </w:r>
      </w:hyperlink>
    </w:p>
    <w:p w14:paraId="0000017C" w14:textId="77777777" w:rsidR="000153E4" w:rsidRDefault="00AA548B">
      <w:pPr>
        <w:numPr>
          <w:ilvl w:val="0"/>
          <w:numId w:val="15"/>
        </w:numPr>
        <w:pBdr>
          <w:top w:val="nil"/>
          <w:left w:val="nil"/>
          <w:bottom w:val="nil"/>
          <w:right w:val="nil"/>
          <w:between w:val="nil"/>
        </w:pBdr>
      </w:pPr>
      <w:hyperlink r:id="rId17">
        <w:r w:rsidR="00F6595E">
          <w:rPr>
            <w:color w:val="0000FF"/>
            <w:u w:val="single"/>
          </w:rPr>
          <w:t>Waitomo District Council – water services</w:t>
        </w:r>
      </w:hyperlink>
      <w:r w:rsidR="00F6595E">
        <w:rPr>
          <w:color w:val="000000"/>
        </w:rPr>
        <w:t>.</w:t>
      </w:r>
    </w:p>
    <w:p w14:paraId="0000017D" w14:textId="0B590CBB" w:rsidR="000153E4" w:rsidRDefault="00F6595E">
      <w:r>
        <w:t xml:space="preserve"> </w:t>
      </w:r>
    </w:p>
    <w:p w14:paraId="724A0752" w14:textId="1D07C722" w:rsidR="00047317" w:rsidRDefault="00047317"/>
    <w:p w14:paraId="4E6F1E05" w14:textId="77777777" w:rsidR="00047317" w:rsidRDefault="00047317"/>
    <w:p w14:paraId="0000017E" w14:textId="77777777" w:rsidR="000153E4" w:rsidRDefault="00F6595E">
      <w:pPr>
        <w:rPr>
          <w:b/>
          <w:i/>
        </w:rPr>
      </w:pPr>
      <w:r>
        <w:rPr>
          <w:b/>
          <w:i/>
        </w:rPr>
        <w:t xml:space="preserve">Rain harvesting, bores and other water sources </w:t>
      </w:r>
    </w:p>
    <w:p w14:paraId="0000017F" w14:textId="77777777" w:rsidR="000153E4" w:rsidRDefault="000153E4"/>
    <w:p w14:paraId="00000180" w14:textId="77777777" w:rsidR="000153E4" w:rsidRDefault="00F6595E">
      <w:r>
        <w:t xml:space="preserve">There are a variety of ways to source water and maintain water quality. </w:t>
      </w:r>
    </w:p>
    <w:p w14:paraId="00000181" w14:textId="77777777" w:rsidR="000153E4" w:rsidRDefault="000153E4"/>
    <w:p w14:paraId="00000182" w14:textId="77777777" w:rsidR="000153E4" w:rsidRDefault="00F6595E">
      <w:r>
        <w:t xml:space="preserve">Rainwater tanks that collect rain from roofs and gutters can be a source of water supply for people in New Zealand. This is called rain harvesting. Some families have permission to use a pump system to pump water from a stream to their house. Many farms have a bore or well that takes water from groundwater below the ground. </w:t>
      </w:r>
    </w:p>
    <w:p w14:paraId="00000183" w14:textId="77777777" w:rsidR="000153E4" w:rsidRDefault="000153E4"/>
    <w:p w14:paraId="00000184" w14:textId="77777777" w:rsidR="000153E4" w:rsidRDefault="00F6595E">
      <w:pPr>
        <w:rPr>
          <w:b/>
          <w:i/>
        </w:rPr>
      </w:pPr>
      <w:r>
        <w:rPr>
          <w:b/>
          <w:i/>
        </w:rPr>
        <w:t xml:space="preserve">What you need </w:t>
      </w:r>
    </w:p>
    <w:p w14:paraId="00000185" w14:textId="77777777" w:rsidR="000153E4" w:rsidRDefault="000153E4"/>
    <w:p w14:paraId="00000186" w14:textId="77777777" w:rsidR="000153E4" w:rsidRDefault="00F6595E">
      <w:pPr>
        <w:numPr>
          <w:ilvl w:val="0"/>
          <w:numId w:val="19"/>
        </w:numPr>
      </w:pPr>
      <w:bookmarkStart w:id="2" w:name="_heading=h.30j0zll" w:colFirst="0" w:colLast="0"/>
      <w:bookmarkEnd w:id="2"/>
      <w:r>
        <w:t xml:space="preserve">Video: </w:t>
      </w:r>
      <w:hyperlink r:id="rId18">
        <w:r>
          <w:rPr>
            <w:color w:val="0000FF"/>
            <w:u w:val="single"/>
          </w:rPr>
          <w:t>Smart Water tour of your treatment plant video with Hamilton City Council water sources</w:t>
        </w:r>
      </w:hyperlink>
      <w:r>
        <w:t xml:space="preserve"> </w:t>
      </w:r>
    </w:p>
    <w:p w14:paraId="00000187" w14:textId="77777777" w:rsidR="000153E4" w:rsidRDefault="00F6595E">
      <w:pPr>
        <w:numPr>
          <w:ilvl w:val="0"/>
          <w:numId w:val="19"/>
        </w:numPr>
      </w:pPr>
      <w:r>
        <w:t xml:space="preserve">Video: </w:t>
      </w:r>
      <w:hyperlink r:id="rId19">
        <w:r>
          <w:rPr>
            <w:color w:val="0000FF"/>
            <w:u w:val="single"/>
          </w:rPr>
          <w:t>Turn dirty water into clean Water! | Chirp Science Corner</w:t>
        </w:r>
      </w:hyperlink>
    </w:p>
    <w:p w14:paraId="00000188" w14:textId="77777777" w:rsidR="000153E4" w:rsidRDefault="00F6595E">
      <w:pPr>
        <w:numPr>
          <w:ilvl w:val="0"/>
          <w:numId w:val="19"/>
        </w:numPr>
      </w:pPr>
      <w:r>
        <w:t>A selection of materials that may include dirty water (streamwater, water with soil and a few tea bags added or similar), buckets, cups, sieves, coffee filters, gravel of different sizes, sand, cotton balls or cotton material</w:t>
      </w:r>
    </w:p>
    <w:p w14:paraId="00000189" w14:textId="1157EAE1" w:rsidR="000153E4" w:rsidRDefault="00F6595E">
      <w:pPr>
        <w:numPr>
          <w:ilvl w:val="0"/>
          <w:numId w:val="19"/>
        </w:numPr>
      </w:pPr>
      <w:r>
        <w:t xml:space="preserve">Student handout </w:t>
      </w:r>
      <w:hyperlink w:anchor="Information_about_water" w:history="1">
        <w:r w:rsidRPr="004F5C4F">
          <w:rPr>
            <w:rStyle w:val="Hyperlink"/>
          </w:rPr>
          <w:t>Information about water treatment processes</w:t>
        </w:r>
      </w:hyperlink>
    </w:p>
    <w:p w14:paraId="0000018A" w14:textId="316BF999" w:rsidR="000153E4" w:rsidRDefault="00AA548B">
      <w:pPr>
        <w:numPr>
          <w:ilvl w:val="0"/>
          <w:numId w:val="19"/>
        </w:numPr>
      </w:pPr>
      <w:hyperlink r:id="rId20" w:history="1">
        <w:r w:rsidR="00F6595E" w:rsidRPr="00FE6573">
          <w:rPr>
            <w:rStyle w:val="Hyperlink"/>
          </w:rPr>
          <w:t>Steps in getting water ready to drink</w:t>
        </w:r>
      </w:hyperlink>
      <w:r w:rsidR="00F6595E">
        <w:t xml:space="preserve"> online interactive or the paper-based student handout </w:t>
      </w:r>
      <w:hyperlink w:anchor="Steps_in_getting_water_ready_to_drink" w:history="1">
        <w:r w:rsidR="00F6595E" w:rsidRPr="004F5C4F">
          <w:rPr>
            <w:rStyle w:val="Hyperlink"/>
          </w:rPr>
          <w:t>Steps in the drinking water treatment process</w:t>
        </w:r>
      </w:hyperlink>
    </w:p>
    <w:p w14:paraId="0000018B" w14:textId="77777777" w:rsidR="000153E4" w:rsidRDefault="000153E4"/>
    <w:p w14:paraId="0000018C" w14:textId="77777777" w:rsidR="000153E4" w:rsidRDefault="00F6595E">
      <w:pPr>
        <w:rPr>
          <w:b/>
          <w:i/>
        </w:rPr>
      </w:pPr>
      <w:r>
        <w:rPr>
          <w:b/>
          <w:i/>
        </w:rPr>
        <w:t>Introducing drinking water</w:t>
      </w:r>
    </w:p>
    <w:p w14:paraId="0000018D" w14:textId="77777777" w:rsidR="000153E4" w:rsidRDefault="000153E4">
      <w:pPr>
        <w:rPr>
          <w:b/>
        </w:rPr>
      </w:pPr>
    </w:p>
    <w:p w14:paraId="0000018E" w14:textId="77777777" w:rsidR="000153E4" w:rsidRDefault="00F6595E">
      <w:pPr>
        <w:numPr>
          <w:ilvl w:val="0"/>
          <w:numId w:val="9"/>
        </w:numPr>
      </w:pPr>
      <w:r>
        <w:t>Show students a glass of tap water. Ask them what they think is involved in getting this clean drinking water to their taps. Where does it come from (the source) and which processes does it go through from source through to distribution and use?</w:t>
      </w:r>
    </w:p>
    <w:p w14:paraId="0000018F" w14:textId="77777777" w:rsidR="000153E4" w:rsidRDefault="000153E4"/>
    <w:p w14:paraId="00000190" w14:textId="77777777" w:rsidR="000153E4" w:rsidRDefault="00F6595E">
      <w:pPr>
        <w:numPr>
          <w:ilvl w:val="0"/>
          <w:numId w:val="9"/>
        </w:numPr>
      </w:pPr>
      <w:r>
        <w:t xml:space="preserve">View the video </w:t>
      </w:r>
      <w:hyperlink r:id="rId21">
        <w:r>
          <w:rPr>
            <w:color w:val="0000FF"/>
            <w:u w:val="single"/>
          </w:rPr>
          <w:t>Smart Water tour of your treatment plant video with Hamilton City Council water sources</w:t>
        </w:r>
      </w:hyperlink>
      <w:r>
        <w:t xml:space="preserve">. Key moments in this video: </w:t>
      </w:r>
    </w:p>
    <w:p w14:paraId="00000191" w14:textId="77777777" w:rsidR="000153E4" w:rsidRDefault="00F6595E">
      <w:pPr>
        <w:numPr>
          <w:ilvl w:val="0"/>
          <w:numId w:val="16"/>
        </w:numPr>
        <w:pBdr>
          <w:top w:val="nil"/>
          <w:left w:val="nil"/>
          <w:bottom w:val="nil"/>
          <w:right w:val="nil"/>
          <w:between w:val="nil"/>
        </w:pBdr>
      </w:pPr>
      <w:r>
        <w:rPr>
          <w:color w:val="000000"/>
        </w:rPr>
        <w:t>Collection from intake – 04:31</w:t>
      </w:r>
    </w:p>
    <w:p w14:paraId="00000192" w14:textId="77777777" w:rsidR="000153E4" w:rsidRDefault="00F6595E">
      <w:pPr>
        <w:numPr>
          <w:ilvl w:val="0"/>
          <w:numId w:val="16"/>
        </w:numPr>
        <w:pBdr>
          <w:top w:val="nil"/>
          <w:left w:val="nil"/>
          <w:bottom w:val="nil"/>
          <w:right w:val="nil"/>
          <w:between w:val="nil"/>
        </w:pBdr>
      </w:pPr>
      <w:r>
        <w:rPr>
          <w:color w:val="000000"/>
        </w:rPr>
        <w:t>Sedimentation and coagulation – 06:22</w:t>
      </w:r>
    </w:p>
    <w:p w14:paraId="00000193" w14:textId="77777777" w:rsidR="000153E4" w:rsidRDefault="00F6595E">
      <w:pPr>
        <w:numPr>
          <w:ilvl w:val="0"/>
          <w:numId w:val="16"/>
        </w:numPr>
        <w:pBdr>
          <w:top w:val="nil"/>
          <w:left w:val="nil"/>
          <w:bottom w:val="nil"/>
          <w:right w:val="nil"/>
          <w:between w:val="nil"/>
        </w:pBdr>
      </w:pPr>
      <w:r>
        <w:rPr>
          <w:color w:val="000000"/>
        </w:rPr>
        <w:t>Filtration – sand filters – 07:53</w:t>
      </w:r>
    </w:p>
    <w:p w14:paraId="00000194" w14:textId="77777777" w:rsidR="000153E4" w:rsidRDefault="00F6595E">
      <w:pPr>
        <w:numPr>
          <w:ilvl w:val="0"/>
          <w:numId w:val="16"/>
        </w:numPr>
        <w:pBdr>
          <w:top w:val="nil"/>
          <w:left w:val="nil"/>
          <w:bottom w:val="nil"/>
          <w:right w:val="nil"/>
          <w:between w:val="nil"/>
        </w:pBdr>
      </w:pPr>
      <w:r>
        <w:rPr>
          <w:color w:val="000000"/>
        </w:rPr>
        <w:t>Granular activated carbon filtration – 09:10</w:t>
      </w:r>
    </w:p>
    <w:p w14:paraId="00000195" w14:textId="77777777" w:rsidR="000153E4" w:rsidRDefault="00F6595E">
      <w:pPr>
        <w:numPr>
          <w:ilvl w:val="0"/>
          <w:numId w:val="16"/>
        </w:numPr>
        <w:pBdr>
          <w:top w:val="nil"/>
          <w:left w:val="nil"/>
          <w:bottom w:val="nil"/>
          <w:right w:val="nil"/>
          <w:between w:val="nil"/>
        </w:pBdr>
      </w:pPr>
      <w:r>
        <w:rPr>
          <w:color w:val="000000"/>
        </w:rPr>
        <w:t>Disinfection (UV) and chlorination – 10:09</w:t>
      </w:r>
    </w:p>
    <w:p w14:paraId="00000196" w14:textId="77777777" w:rsidR="000153E4" w:rsidRDefault="000153E4">
      <w:pPr>
        <w:pBdr>
          <w:top w:val="nil"/>
          <w:left w:val="nil"/>
          <w:bottom w:val="nil"/>
          <w:right w:val="nil"/>
          <w:between w:val="nil"/>
        </w:pBdr>
        <w:ind w:left="720"/>
        <w:rPr>
          <w:color w:val="000000"/>
        </w:rPr>
      </w:pPr>
    </w:p>
    <w:p w14:paraId="00000197" w14:textId="77777777" w:rsidR="000153E4" w:rsidRDefault="00F6595E">
      <w:pPr>
        <w:numPr>
          <w:ilvl w:val="0"/>
          <w:numId w:val="9"/>
        </w:numPr>
      </w:pPr>
      <w:r>
        <w:t xml:space="preserve">After viewing, discuss the steps in the drinking water treatment process. </w:t>
      </w:r>
    </w:p>
    <w:p w14:paraId="00000198" w14:textId="77777777" w:rsidR="000153E4" w:rsidRDefault="000153E4">
      <w:pPr>
        <w:ind w:left="360"/>
      </w:pPr>
    </w:p>
    <w:p w14:paraId="00000199" w14:textId="6C08599F" w:rsidR="000153E4" w:rsidRDefault="00F6595E">
      <w:pPr>
        <w:numPr>
          <w:ilvl w:val="0"/>
          <w:numId w:val="9"/>
        </w:numPr>
      </w:pPr>
      <w:r>
        <w:t xml:space="preserve">Investigate the steps in the process in more detail with the student handout </w:t>
      </w:r>
      <w:hyperlink w:anchor="Information_about_water" w:history="1">
        <w:r w:rsidRPr="004F5C4F">
          <w:rPr>
            <w:rStyle w:val="Hyperlink"/>
          </w:rPr>
          <w:t>Information about water treatment processes.</w:t>
        </w:r>
      </w:hyperlink>
      <w:r>
        <w:t xml:space="preserve"> </w:t>
      </w:r>
    </w:p>
    <w:p w14:paraId="0000019A" w14:textId="77777777" w:rsidR="000153E4" w:rsidRDefault="000153E4">
      <w:pPr>
        <w:pBdr>
          <w:top w:val="nil"/>
          <w:left w:val="nil"/>
          <w:bottom w:val="nil"/>
          <w:right w:val="nil"/>
          <w:between w:val="nil"/>
        </w:pBdr>
        <w:ind w:left="720"/>
        <w:rPr>
          <w:color w:val="000000"/>
        </w:rPr>
      </w:pPr>
    </w:p>
    <w:p w14:paraId="0000019B" w14:textId="77777777" w:rsidR="000153E4" w:rsidRDefault="00F6595E">
      <w:pPr>
        <w:rPr>
          <w:i/>
        </w:rPr>
      </w:pPr>
      <w:r>
        <w:rPr>
          <w:b/>
          <w:i/>
        </w:rPr>
        <w:t>Water treatment plant visit</w:t>
      </w:r>
    </w:p>
    <w:p w14:paraId="0000019C" w14:textId="77777777" w:rsidR="000153E4" w:rsidRDefault="000153E4"/>
    <w:p w14:paraId="0000019D" w14:textId="77777777" w:rsidR="000153E4" w:rsidRDefault="00F6595E">
      <w:pPr>
        <w:numPr>
          <w:ilvl w:val="0"/>
          <w:numId w:val="9"/>
        </w:numPr>
      </w:pPr>
      <w:r>
        <w:t xml:space="preserve">If possible, visit a drinking water treatment plant to see the process in person. School groups in the Waikato area can be catered for. Please contact </w:t>
      </w:r>
      <w:hyperlink r:id="rId22">
        <w:r>
          <w:rPr>
            <w:color w:val="0000FF"/>
            <w:u w:val="single"/>
          </w:rPr>
          <w:t>hello@smartwater.org.nz</w:t>
        </w:r>
      </w:hyperlink>
      <w:r>
        <w:t xml:space="preserve"> for bookings. </w:t>
      </w:r>
    </w:p>
    <w:p w14:paraId="0000019E" w14:textId="77777777" w:rsidR="000153E4" w:rsidRDefault="000153E4"/>
    <w:p w14:paraId="0000019F" w14:textId="77777777" w:rsidR="000153E4" w:rsidRDefault="00F6595E">
      <w:pPr>
        <w:rPr>
          <w:i/>
        </w:rPr>
      </w:pPr>
      <w:r>
        <w:rPr>
          <w:b/>
          <w:i/>
        </w:rPr>
        <w:t>Filtering and cleaning water activity</w:t>
      </w:r>
    </w:p>
    <w:p w14:paraId="000001A0" w14:textId="77777777" w:rsidR="000153E4" w:rsidRDefault="000153E4"/>
    <w:p w14:paraId="000001A1" w14:textId="77777777" w:rsidR="000153E4" w:rsidRDefault="00F6595E">
      <w:pPr>
        <w:numPr>
          <w:ilvl w:val="0"/>
          <w:numId w:val="9"/>
        </w:numPr>
      </w:pPr>
      <w:r>
        <w:t xml:space="preserve">Explore water treatment and filtering processes with an open experiment. </w:t>
      </w:r>
    </w:p>
    <w:p w14:paraId="000001A2" w14:textId="77777777" w:rsidR="000153E4" w:rsidRDefault="000153E4">
      <w:pPr>
        <w:ind w:left="360"/>
      </w:pPr>
    </w:p>
    <w:p w14:paraId="000001A3" w14:textId="77777777" w:rsidR="000153E4" w:rsidRDefault="00F6595E">
      <w:pPr>
        <w:numPr>
          <w:ilvl w:val="0"/>
          <w:numId w:val="9"/>
        </w:numPr>
      </w:pPr>
      <w:r>
        <w:t>Provide students with a variety of materials such as buckets, cups, sieves, coffee filters, gravel of different sizes, sand, cotton balls and/or cotton material.</w:t>
      </w:r>
    </w:p>
    <w:p w14:paraId="000001A4" w14:textId="77777777" w:rsidR="000153E4" w:rsidRDefault="000153E4">
      <w:pPr>
        <w:ind w:left="360"/>
      </w:pPr>
    </w:p>
    <w:p w14:paraId="000001A5" w14:textId="77777777" w:rsidR="000153E4" w:rsidRDefault="00F6595E">
      <w:pPr>
        <w:numPr>
          <w:ilvl w:val="0"/>
          <w:numId w:val="9"/>
        </w:numPr>
      </w:pPr>
      <w:r>
        <w:t xml:space="preserve">Start with a glass of dirty water (stream water, water with soil and a few tea bags added or similar) and challenge groups of students to use their materials to set up processes on a small scale that will clean the water as much as possible. This could be a challenge to obtain the clear clean-looking water. Watch the video </w:t>
      </w:r>
      <w:hyperlink r:id="rId23">
        <w:r>
          <w:rPr>
            <w:color w:val="0000FF"/>
            <w:u w:val="single"/>
          </w:rPr>
          <w:t xml:space="preserve">Turn dirty water into clean water! | </w:t>
        </w:r>
        <w:r>
          <w:rPr>
            <w:color w:val="0000FF"/>
            <w:u w:val="single"/>
          </w:rPr>
          <w:lastRenderedPageBreak/>
          <w:t>Chirp Science Corner</w:t>
        </w:r>
      </w:hyperlink>
      <w:r>
        <w:t xml:space="preserve"> for ideas.</w:t>
      </w:r>
    </w:p>
    <w:p w14:paraId="000001A6" w14:textId="77777777" w:rsidR="000153E4" w:rsidRDefault="000153E4"/>
    <w:p w14:paraId="000001A7" w14:textId="77777777" w:rsidR="000153E4" w:rsidRDefault="00F6595E">
      <w:pPr>
        <w:rPr>
          <w:b/>
          <w:i/>
        </w:rPr>
      </w:pPr>
      <w:r>
        <w:rPr>
          <w:b/>
          <w:i/>
        </w:rPr>
        <w:t xml:space="preserve">Drinking water treatment </w:t>
      </w:r>
    </w:p>
    <w:p w14:paraId="000001A8" w14:textId="77777777" w:rsidR="000153E4" w:rsidRDefault="000153E4"/>
    <w:p w14:paraId="62A93221" w14:textId="71423D83" w:rsidR="00552949" w:rsidRDefault="00F6595E" w:rsidP="001D1133">
      <w:pPr>
        <w:numPr>
          <w:ilvl w:val="0"/>
          <w:numId w:val="9"/>
        </w:numPr>
        <w:pBdr>
          <w:top w:val="nil"/>
          <w:left w:val="nil"/>
          <w:bottom w:val="nil"/>
          <w:right w:val="nil"/>
          <w:between w:val="nil"/>
        </w:pBdr>
      </w:pPr>
      <w:r>
        <w:rPr>
          <w:color w:val="000000"/>
        </w:rPr>
        <w:t xml:space="preserve">Review the steps in the drinking water treatment process. Use the interactive </w:t>
      </w:r>
      <w:hyperlink r:id="rId24" w:history="1">
        <w:r w:rsidRPr="00FE6573">
          <w:rPr>
            <w:rStyle w:val="Hyperlink"/>
          </w:rPr>
          <w:t>Steps in getting water ready to drink</w:t>
        </w:r>
      </w:hyperlink>
      <w:r>
        <w:rPr>
          <w:color w:val="000000"/>
        </w:rPr>
        <w:t xml:space="preserve"> or use the </w:t>
      </w:r>
      <w:r>
        <w:t xml:space="preserve">paper copy in the </w:t>
      </w:r>
      <w:hyperlink w:anchor="Steps_in_getting_water_ready_to_drink" w:history="1">
        <w:r w:rsidRPr="004F5C4F">
          <w:rPr>
            <w:rStyle w:val="Hyperlink"/>
          </w:rPr>
          <w:t>student handout</w:t>
        </w:r>
      </w:hyperlink>
      <w:r>
        <w:t xml:space="preserve">. </w:t>
      </w:r>
      <w:r>
        <w:rPr>
          <w:color w:val="000000"/>
        </w:rPr>
        <w:t xml:space="preserve">Use the video </w:t>
      </w:r>
      <w:hyperlink r:id="rId25">
        <w:r>
          <w:rPr>
            <w:color w:val="0000FF"/>
            <w:u w:val="single"/>
          </w:rPr>
          <w:t>Smart Water tour of your treatment plant video with Hamilton City Council water sources</w:t>
        </w:r>
      </w:hyperlink>
      <w:r>
        <w:rPr>
          <w:color w:val="000000"/>
        </w:rPr>
        <w:t xml:space="preserve"> and the student handout </w:t>
      </w:r>
      <w:hyperlink w:anchor="Information_about_water" w:history="1">
        <w:r w:rsidRPr="004F5C4F">
          <w:rPr>
            <w:rStyle w:val="Hyperlink"/>
          </w:rPr>
          <w:t>Information about water treatment processes</w:t>
        </w:r>
      </w:hyperlink>
      <w:r>
        <w:rPr>
          <w:color w:val="000000"/>
        </w:rPr>
        <w:t xml:space="preserve"> to help with placement. </w:t>
      </w:r>
      <w:r>
        <w:t xml:space="preserve">The correct </w:t>
      </w:r>
      <w:r>
        <w:rPr>
          <w:color w:val="000000"/>
        </w:rPr>
        <w:t>steps</w:t>
      </w:r>
      <w:r>
        <w:t xml:space="preserve"> are shown in the </w:t>
      </w:r>
      <w:sdt>
        <w:sdtPr>
          <w:tag w:val="goog_rdk_3"/>
          <w:id w:val="-1807159546"/>
        </w:sdtPr>
        <w:sdtEndPr/>
        <w:sdtContent/>
      </w:sdt>
      <w:hyperlink w:anchor="Answers" w:history="1">
        <w:r w:rsidRPr="001D1133">
          <w:rPr>
            <w:rStyle w:val="Hyperlink"/>
          </w:rPr>
          <w:t>graphic below</w:t>
        </w:r>
      </w:hyperlink>
      <w:r>
        <w:t>.</w:t>
      </w:r>
    </w:p>
    <w:p w14:paraId="013A223A" w14:textId="77777777" w:rsidR="00914AEC" w:rsidRDefault="00914AEC"/>
    <w:p w14:paraId="000001AB" w14:textId="77777777" w:rsidR="000153E4" w:rsidRDefault="00F6595E">
      <w:pPr>
        <w:rPr>
          <w:b/>
          <w:i/>
        </w:rPr>
      </w:pPr>
      <w:r>
        <w:rPr>
          <w:b/>
          <w:i/>
        </w:rPr>
        <w:t>Questions for deeper thinking</w:t>
      </w:r>
    </w:p>
    <w:p w14:paraId="000001AC" w14:textId="77777777" w:rsidR="000153E4" w:rsidRDefault="000153E4"/>
    <w:p w14:paraId="000001AD" w14:textId="77777777" w:rsidR="000153E4" w:rsidRDefault="00F6595E">
      <w:pPr>
        <w:numPr>
          <w:ilvl w:val="0"/>
          <w:numId w:val="5"/>
        </w:numPr>
        <w:pBdr>
          <w:top w:val="nil"/>
          <w:left w:val="nil"/>
          <w:bottom w:val="nil"/>
          <w:right w:val="nil"/>
          <w:between w:val="nil"/>
        </w:pBdr>
      </w:pPr>
      <w:r>
        <w:rPr>
          <w:color w:val="000000"/>
        </w:rPr>
        <w:t xml:space="preserve">Why is it necessary for drinking water to go through all of these steps of treatment before being distributed to consumers? </w:t>
      </w:r>
    </w:p>
    <w:p w14:paraId="000001AE" w14:textId="77777777" w:rsidR="000153E4" w:rsidRDefault="00F6595E">
      <w:pPr>
        <w:numPr>
          <w:ilvl w:val="0"/>
          <w:numId w:val="5"/>
        </w:numPr>
        <w:pBdr>
          <w:top w:val="nil"/>
          <w:left w:val="nil"/>
          <w:bottom w:val="nil"/>
          <w:right w:val="nil"/>
          <w:between w:val="nil"/>
        </w:pBdr>
      </w:pPr>
      <w:r>
        <w:rPr>
          <w:color w:val="000000"/>
        </w:rPr>
        <w:t xml:space="preserve">Thinking about all the effort, time and resources it takes to treat water to make it safe to drink, does this make you think differently about the water coming out of your tap? </w:t>
      </w:r>
    </w:p>
    <w:p w14:paraId="000001AF" w14:textId="77777777" w:rsidR="000153E4" w:rsidRDefault="00F6595E">
      <w:pPr>
        <w:numPr>
          <w:ilvl w:val="0"/>
          <w:numId w:val="5"/>
        </w:numPr>
        <w:pBdr>
          <w:top w:val="nil"/>
          <w:left w:val="nil"/>
          <w:bottom w:val="nil"/>
          <w:right w:val="nil"/>
          <w:between w:val="nil"/>
        </w:pBdr>
      </w:pPr>
      <w:r>
        <w:rPr>
          <w:color w:val="000000"/>
        </w:rPr>
        <w:t>Do we need to use drinkable water for tasks such as washing the car, watering the garden or flushing the toilet? What would the alternatives be? How can we be smarter with how we use tap water?</w:t>
      </w:r>
    </w:p>
    <w:p w14:paraId="000001B0" w14:textId="77777777" w:rsidR="000153E4" w:rsidRDefault="000153E4">
      <w:pPr>
        <w:rPr>
          <w:b/>
          <w:i/>
        </w:rPr>
      </w:pPr>
    </w:p>
    <w:p w14:paraId="000001B1" w14:textId="77777777" w:rsidR="000153E4" w:rsidRDefault="00F6595E">
      <w:pPr>
        <w:rPr>
          <w:b/>
          <w:i/>
        </w:rPr>
      </w:pPr>
      <w:r>
        <w:rPr>
          <w:b/>
          <w:i/>
        </w:rPr>
        <w:t>Reflecting on learning</w:t>
      </w:r>
    </w:p>
    <w:p w14:paraId="000001B2" w14:textId="77777777" w:rsidR="000153E4" w:rsidRDefault="000153E4"/>
    <w:p w14:paraId="000001B3" w14:textId="77777777" w:rsidR="000153E4" w:rsidRDefault="00F6595E">
      <w:pPr>
        <w:numPr>
          <w:ilvl w:val="0"/>
          <w:numId w:val="1"/>
        </w:numPr>
        <w:pBdr>
          <w:top w:val="nil"/>
          <w:left w:val="nil"/>
          <w:bottom w:val="nil"/>
          <w:right w:val="nil"/>
          <w:between w:val="nil"/>
        </w:pBdr>
      </w:pPr>
      <w:r>
        <w:rPr>
          <w:color w:val="000000"/>
        </w:rPr>
        <w:t xml:space="preserve">Why does water need to be treated before drinking? </w:t>
      </w:r>
    </w:p>
    <w:p w14:paraId="000001B4" w14:textId="77777777" w:rsidR="000153E4" w:rsidRDefault="00F6595E">
      <w:pPr>
        <w:numPr>
          <w:ilvl w:val="0"/>
          <w:numId w:val="1"/>
        </w:numPr>
        <w:pBdr>
          <w:top w:val="nil"/>
          <w:left w:val="nil"/>
          <w:bottom w:val="nil"/>
          <w:right w:val="nil"/>
          <w:between w:val="nil"/>
        </w:pBdr>
      </w:pPr>
      <w:r>
        <w:rPr>
          <w:color w:val="000000"/>
        </w:rPr>
        <w:t xml:space="preserve">How is water transformed by the processes of water treatment? </w:t>
      </w:r>
    </w:p>
    <w:p w14:paraId="000001B5" w14:textId="77777777" w:rsidR="000153E4" w:rsidRDefault="000153E4">
      <w:pPr>
        <w:rPr>
          <w:b/>
          <w:i/>
        </w:rPr>
      </w:pPr>
    </w:p>
    <w:p w14:paraId="000001B6" w14:textId="77777777" w:rsidR="000153E4" w:rsidRDefault="00F6595E">
      <w:pPr>
        <w:rPr>
          <w:b/>
          <w:i/>
        </w:rPr>
      </w:pPr>
      <w:r>
        <w:rPr>
          <w:b/>
          <w:i/>
        </w:rPr>
        <w:t>Extension idea</w:t>
      </w:r>
    </w:p>
    <w:p w14:paraId="000001B7" w14:textId="77777777" w:rsidR="000153E4" w:rsidRDefault="000153E4">
      <w:pPr>
        <w:rPr>
          <w:sz w:val="16"/>
          <w:szCs w:val="16"/>
        </w:rPr>
      </w:pPr>
    </w:p>
    <w:p w14:paraId="000001B8" w14:textId="77777777" w:rsidR="000153E4" w:rsidRDefault="00F6595E">
      <w:r>
        <w:t xml:space="preserve">Find out how some of our daily interactions can impact on our local waterways with </w:t>
      </w:r>
      <w:hyperlink r:id="rId26">
        <w:r>
          <w:rPr>
            <w:color w:val="0000FF"/>
            <w:u w:val="single"/>
          </w:rPr>
          <w:t>Our use of water – impacts on water quality</w:t>
        </w:r>
      </w:hyperlink>
      <w:r>
        <w:t>.</w:t>
      </w:r>
    </w:p>
    <w:p w14:paraId="5A135AB7" w14:textId="2822805B" w:rsidR="004F5C4F" w:rsidRDefault="004F5C4F">
      <w:pPr>
        <w:widowControl/>
      </w:pPr>
      <w:bookmarkStart w:id="3" w:name="_heading=h.3znysh7" w:colFirst="0" w:colLast="0"/>
      <w:bookmarkEnd w:id="3"/>
    </w:p>
    <w:p w14:paraId="000001BA" w14:textId="78497AF1" w:rsidR="000153E4" w:rsidRDefault="00F6595E">
      <w:pPr>
        <w:widowControl/>
        <w:pBdr>
          <w:top w:val="single" w:sz="4" w:space="1" w:color="000000"/>
          <w:left w:val="single" w:sz="4" w:space="4" w:color="000000"/>
          <w:bottom w:val="single" w:sz="4" w:space="1" w:color="000000"/>
          <w:right w:val="single" w:sz="4" w:space="4" w:color="000000"/>
        </w:pBdr>
      </w:pPr>
      <w:bookmarkStart w:id="4" w:name="_heading=h.2et92p0" w:colFirst="0" w:colLast="0"/>
      <w:bookmarkEnd w:id="4"/>
      <w:r>
        <w:t xml:space="preserve">This activity is part of a suite of resources that support </w:t>
      </w:r>
      <w:hyperlink r:id="rId27" w:history="1">
        <w:r w:rsidRPr="00201B84">
          <w:rPr>
            <w:rStyle w:val="Hyperlink"/>
          </w:rPr>
          <w:t>Smart Water – a context for learning</w:t>
        </w:r>
      </w:hyperlink>
      <w:r>
        <w:t xml:space="preserve">, which provides students and teachers with opportunities to connect with water and learn more about drinking water in the Waikato region. The science and mātauranga concepts that underpin Smart Water are transferable to other locations in Aotearoa New Zealand. </w:t>
      </w:r>
      <w:hyperlink r:id="rId28">
        <w:r>
          <w:rPr>
            <w:color w:val="1155CC"/>
            <w:u w:val="single"/>
          </w:rPr>
          <w:t>Smart Water</w:t>
        </w:r>
      </w:hyperlink>
      <w:r>
        <w:t xml:space="preserve"> is a partnership between Hamilton City Council, Waipā District Council and Waitomo District Council. It aims to foster a greater understanding and appreciation of water from source to tap and supports schools, organisations and communities to use water sustainably.</w:t>
      </w:r>
    </w:p>
    <w:p w14:paraId="000001BB" w14:textId="076B65BC" w:rsidR="001D1133" w:rsidRDefault="001D1133">
      <w:pPr>
        <w:widowControl/>
      </w:pPr>
    </w:p>
    <w:p w14:paraId="72C5FE0F" w14:textId="77777777" w:rsidR="001D1133" w:rsidRPr="001D1133" w:rsidRDefault="001D1133" w:rsidP="001D1133"/>
    <w:p w14:paraId="7D88BA7B" w14:textId="77777777" w:rsidR="001D1133" w:rsidRPr="001D1133" w:rsidRDefault="001D1133" w:rsidP="001D1133"/>
    <w:p w14:paraId="699C5F23" w14:textId="51909C71" w:rsidR="001D1133" w:rsidRDefault="001D1133" w:rsidP="001D1133"/>
    <w:p w14:paraId="33CE7783" w14:textId="77777777" w:rsidR="001D1133" w:rsidRPr="001D1133" w:rsidRDefault="001D1133" w:rsidP="001D1133"/>
    <w:p w14:paraId="3E2A9CFD" w14:textId="716D16C4" w:rsidR="001D1133" w:rsidRDefault="001D1133" w:rsidP="001D1133"/>
    <w:p w14:paraId="5FE38B93" w14:textId="63F27142" w:rsidR="001D1133" w:rsidRDefault="001D1133" w:rsidP="001D1133"/>
    <w:p w14:paraId="20E06B4A" w14:textId="77777777" w:rsidR="001C2E1A" w:rsidRDefault="001C2E1A">
      <w:pPr>
        <w:rPr>
          <w:color w:val="1155CC"/>
          <w:sz w:val="32"/>
          <w:szCs w:val="32"/>
        </w:rPr>
      </w:pPr>
      <w:r>
        <w:rPr>
          <w:color w:val="1155CC"/>
          <w:sz w:val="32"/>
          <w:szCs w:val="32"/>
        </w:rPr>
        <w:br w:type="page"/>
      </w:r>
    </w:p>
    <w:p w14:paraId="2F534328" w14:textId="070689C8" w:rsidR="001C2E1A" w:rsidRDefault="001C2E1A" w:rsidP="001C2E1A">
      <w:pPr>
        <w:rPr>
          <w:color w:val="1155CC"/>
          <w:sz w:val="32"/>
          <w:szCs w:val="32"/>
        </w:rPr>
      </w:pPr>
      <w:r>
        <w:rPr>
          <w:color w:val="1155CC"/>
          <w:sz w:val="32"/>
          <w:szCs w:val="32"/>
        </w:rPr>
        <w:lastRenderedPageBreak/>
        <w:t>Steps in getting water ready to drink</w:t>
      </w:r>
    </w:p>
    <w:p w14:paraId="284427E1" w14:textId="77777777" w:rsidR="001C2E1A" w:rsidRDefault="001C2E1A" w:rsidP="001C2E1A">
      <w:pPr>
        <w:rPr>
          <w:color w:val="000000" w:themeColor="text1"/>
          <w:sz w:val="24"/>
          <w:szCs w:val="24"/>
        </w:rPr>
      </w:pPr>
    </w:p>
    <w:p w14:paraId="59BAAE1D" w14:textId="77777777" w:rsidR="001C2E1A" w:rsidRDefault="001C2E1A" w:rsidP="001C2E1A">
      <w:pPr>
        <w:rPr>
          <w:b/>
          <w:bCs/>
          <w:i/>
          <w:iCs/>
        </w:rPr>
      </w:pPr>
      <w:r>
        <w:rPr>
          <w:b/>
          <w:bCs/>
          <w:i/>
          <w:iCs/>
        </w:rPr>
        <w:t>Option 1. Online Interactive</w:t>
      </w:r>
    </w:p>
    <w:p w14:paraId="69B68465" w14:textId="77777777" w:rsidR="001C2E1A" w:rsidRPr="001D1133" w:rsidRDefault="001C2E1A" w:rsidP="001C2E1A">
      <w:pPr>
        <w:rPr>
          <w:b/>
          <w:bCs/>
          <w:i/>
          <w:iCs/>
        </w:rPr>
      </w:pPr>
      <w:r>
        <w:rPr>
          <w:b/>
          <w:bCs/>
          <w:i/>
          <w:iCs/>
        </w:rPr>
        <w:t xml:space="preserve"> </w:t>
      </w:r>
      <w:r>
        <w:t xml:space="preserve">You will find the full activity and teacher support here </w:t>
      </w:r>
      <w:hyperlink r:id="rId29" w:history="1">
        <w:r w:rsidRPr="00FE6573">
          <w:rPr>
            <w:rStyle w:val="Hyperlink"/>
          </w:rPr>
          <w:t>Steps in getting water ready to drink</w:t>
        </w:r>
      </w:hyperlink>
      <w:r>
        <w:rPr>
          <w:rStyle w:val="Hyperlink"/>
        </w:rPr>
        <w:t xml:space="preserve"> </w:t>
      </w:r>
    </w:p>
    <w:p w14:paraId="1A020C2E" w14:textId="77777777" w:rsidR="001C2E1A" w:rsidRDefault="001C2E1A" w:rsidP="001C2E1A">
      <w:pPr>
        <w:rPr>
          <w:b/>
          <w:bCs/>
          <w:i/>
          <w:iCs/>
        </w:rPr>
      </w:pPr>
      <w:r w:rsidRPr="001D1133">
        <w:rPr>
          <w:b/>
          <w:bCs/>
          <w:i/>
          <w:iCs/>
          <w:noProof/>
        </w:rPr>
        <w:drawing>
          <wp:anchor distT="0" distB="0" distL="114300" distR="114300" simplePos="0" relativeHeight="251673600" behindDoc="0" locked="0" layoutInCell="1" allowOverlap="1" wp14:anchorId="5B9A135B" wp14:editId="40E5714F">
            <wp:simplePos x="0" y="0"/>
            <wp:positionH relativeFrom="margin">
              <wp:posOffset>0</wp:posOffset>
            </wp:positionH>
            <wp:positionV relativeFrom="paragraph">
              <wp:posOffset>232410</wp:posOffset>
            </wp:positionV>
            <wp:extent cx="6120765" cy="31819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120765" cy="3181985"/>
                    </a:xfrm>
                    <a:prstGeom prst="rect">
                      <a:avLst/>
                    </a:prstGeom>
                  </pic:spPr>
                </pic:pic>
              </a:graphicData>
            </a:graphic>
          </wp:anchor>
        </w:drawing>
      </w:r>
    </w:p>
    <w:p w14:paraId="40F7B276" w14:textId="692FEF75" w:rsidR="001D1133" w:rsidRDefault="001D1133" w:rsidP="001D1133"/>
    <w:p w14:paraId="6F023F75" w14:textId="0FAE3191" w:rsidR="004B3B43" w:rsidRDefault="004B3B43" w:rsidP="001D1133"/>
    <w:p w14:paraId="28B04040" w14:textId="77777777" w:rsidR="004B3B43" w:rsidRDefault="004B3B43" w:rsidP="001D1133"/>
    <w:p w14:paraId="1F80DE8E" w14:textId="77777777" w:rsidR="001D1133" w:rsidRDefault="001D1133" w:rsidP="001D1133"/>
    <w:p w14:paraId="10BF1B49" w14:textId="77777777" w:rsidR="000153E4" w:rsidRDefault="000153E4" w:rsidP="001D1133"/>
    <w:p w14:paraId="20803B6C" w14:textId="2553BAAD" w:rsidR="001D1133" w:rsidRPr="001D1133" w:rsidRDefault="001D1133" w:rsidP="001D1133">
      <w:pPr>
        <w:sectPr w:rsidR="001D1133" w:rsidRPr="001D1133">
          <w:headerReference w:type="even" r:id="rId31"/>
          <w:headerReference w:type="default" r:id="rId32"/>
          <w:footerReference w:type="even" r:id="rId33"/>
          <w:footerReference w:type="default" r:id="rId34"/>
          <w:headerReference w:type="first" r:id="rId35"/>
          <w:footerReference w:type="first" r:id="rId36"/>
          <w:pgSz w:w="11907" w:h="16840"/>
          <w:pgMar w:top="1134" w:right="1134" w:bottom="1134" w:left="1134" w:header="709" w:footer="709" w:gutter="0"/>
          <w:pgNumType w:start="1"/>
          <w:cols w:space="720"/>
        </w:sectPr>
      </w:pPr>
    </w:p>
    <w:p w14:paraId="000001BC" w14:textId="77777777" w:rsidR="000153E4" w:rsidRDefault="00F6595E">
      <w:pPr>
        <w:rPr>
          <w:b/>
        </w:rPr>
      </w:pPr>
      <w:r>
        <w:rPr>
          <w:b/>
        </w:rPr>
        <w:lastRenderedPageBreak/>
        <w:t>For students</w:t>
      </w:r>
    </w:p>
    <w:p w14:paraId="000001BD" w14:textId="77777777" w:rsidR="000153E4" w:rsidRDefault="000153E4">
      <w:pPr>
        <w:rPr>
          <w:b/>
          <w:i/>
        </w:rPr>
      </w:pPr>
    </w:p>
    <w:p w14:paraId="000001BE" w14:textId="77777777" w:rsidR="000153E4" w:rsidRDefault="00F6595E">
      <w:pPr>
        <w:rPr>
          <w:color w:val="1155CC"/>
          <w:sz w:val="32"/>
          <w:szCs w:val="32"/>
        </w:rPr>
      </w:pPr>
      <w:bookmarkStart w:id="7" w:name="Information_about_water"/>
      <w:r>
        <w:rPr>
          <w:color w:val="1155CC"/>
          <w:sz w:val="32"/>
          <w:szCs w:val="32"/>
        </w:rPr>
        <w:t xml:space="preserve">Information about water treatment processes </w:t>
      </w:r>
      <w:bookmarkEnd w:id="7"/>
    </w:p>
    <w:p w14:paraId="000001BF" w14:textId="77777777" w:rsidR="000153E4" w:rsidRDefault="000153E4"/>
    <w:tbl>
      <w:tblPr>
        <w:tblStyle w:val="afffa"/>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1"/>
        <w:gridCol w:w="1821"/>
        <w:gridCol w:w="1821"/>
        <w:gridCol w:w="1821"/>
        <w:gridCol w:w="1821"/>
        <w:gridCol w:w="1821"/>
        <w:gridCol w:w="1821"/>
        <w:gridCol w:w="1821"/>
      </w:tblGrid>
      <w:tr w:rsidR="000153E4" w14:paraId="315211A2" w14:textId="77777777">
        <w:trPr>
          <w:trHeight w:val="340"/>
        </w:trPr>
        <w:tc>
          <w:tcPr>
            <w:tcW w:w="1821" w:type="dxa"/>
            <w:shd w:val="clear" w:color="auto" w:fill="D7E3BC"/>
            <w:vAlign w:val="center"/>
          </w:tcPr>
          <w:p w14:paraId="000001C0" w14:textId="77777777" w:rsidR="000153E4" w:rsidRDefault="00F6595E">
            <w:pPr>
              <w:jc w:val="center"/>
              <w:rPr>
                <w:rFonts w:ascii="Verdana" w:eastAsia="Verdana" w:hAnsi="Verdana" w:cs="Verdana"/>
                <w:b/>
              </w:rPr>
            </w:pPr>
            <w:r>
              <w:rPr>
                <w:rFonts w:ascii="Verdana" w:eastAsia="Verdana" w:hAnsi="Verdana" w:cs="Verdana"/>
                <w:b/>
              </w:rPr>
              <w:t>In the environment</w:t>
            </w:r>
          </w:p>
        </w:tc>
        <w:tc>
          <w:tcPr>
            <w:tcW w:w="7284" w:type="dxa"/>
            <w:gridSpan w:val="4"/>
            <w:shd w:val="clear" w:color="auto" w:fill="FBD5B5"/>
            <w:vAlign w:val="center"/>
          </w:tcPr>
          <w:p w14:paraId="000001C1" w14:textId="77777777" w:rsidR="000153E4" w:rsidRDefault="00F6595E">
            <w:pPr>
              <w:jc w:val="center"/>
              <w:rPr>
                <w:rFonts w:ascii="Verdana" w:eastAsia="Verdana" w:hAnsi="Verdana" w:cs="Verdana"/>
                <w:b/>
              </w:rPr>
            </w:pPr>
            <w:r>
              <w:rPr>
                <w:rFonts w:ascii="Verdana" w:eastAsia="Verdana" w:hAnsi="Verdana" w:cs="Verdana"/>
                <w:b/>
              </w:rPr>
              <w:t>Inside the water treatment plant</w:t>
            </w:r>
          </w:p>
        </w:tc>
        <w:tc>
          <w:tcPr>
            <w:tcW w:w="5463" w:type="dxa"/>
            <w:gridSpan w:val="3"/>
            <w:shd w:val="clear" w:color="auto" w:fill="E5DFEC"/>
            <w:vAlign w:val="center"/>
          </w:tcPr>
          <w:p w14:paraId="000001C5" w14:textId="77777777" w:rsidR="000153E4" w:rsidRDefault="00F6595E">
            <w:pPr>
              <w:jc w:val="center"/>
              <w:rPr>
                <w:rFonts w:ascii="Verdana" w:eastAsia="Verdana" w:hAnsi="Verdana" w:cs="Verdana"/>
                <w:b/>
              </w:rPr>
            </w:pPr>
            <w:r>
              <w:rPr>
                <w:rFonts w:ascii="Verdana" w:eastAsia="Verdana" w:hAnsi="Verdana" w:cs="Verdana"/>
                <w:b/>
              </w:rPr>
              <w:t>In the community</w:t>
            </w:r>
          </w:p>
        </w:tc>
      </w:tr>
      <w:tr w:rsidR="000153E4" w14:paraId="347B3BDC" w14:textId="77777777">
        <w:trPr>
          <w:trHeight w:val="56"/>
        </w:trPr>
        <w:tc>
          <w:tcPr>
            <w:tcW w:w="1821" w:type="dxa"/>
            <w:shd w:val="clear" w:color="auto" w:fill="D7E3BC"/>
          </w:tcPr>
          <w:p w14:paraId="000001C8" w14:textId="77777777" w:rsidR="000153E4" w:rsidRDefault="00F6595E">
            <w:pPr>
              <w:jc w:val="center"/>
              <w:rPr>
                <w:rFonts w:ascii="Verdana" w:eastAsia="Verdana" w:hAnsi="Verdana" w:cs="Verdana"/>
                <w:b/>
              </w:rPr>
            </w:pPr>
            <w:r>
              <w:rPr>
                <w:rFonts w:ascii="Verdana" w:eastAsia="Verdana" w:hAnsi="Verdana" w:cs="Verdana"/>
                <w:b/>
              </w:rPr>
              <w:t>1</w:t>
            </w:r>
          </w:p>
        </w:tc>
        <w:tc>
          <w:tcPr>
            <w:tcW w:w="1821" w:type="dxa"/>
            <w:shd w:val="clear" w:color="auto" w:fill="FBD5B5"/>
          </w:tcPr>
          <w:p w14:paraId="000001C9" w14:textId="77777777" w:rsidR="000153E4" w:rsidRDefault="00F6595E">
            <w:pPr>
              <w:jc w:val="center"/>
              <w:rPr>
                <w:rFonts w:ascii="Verdana" w:eastAsia="Verdana" w:hAnsi="Verdana" w:cs="Verdana"/>
                <w:b/>
              </w:rPr>
            </w:pPr>
            <w:r>
              <w:rPr>
                <w:rFonts w:ascii="Verdana" w:eastAsia="Verdana" w:hAnsi="Verdana" w:cs="Verdana"/>
                <w:b/>
              </w:rPr>
              <w:t>2</w:t>
            </w:r>
          </w:p>
        </w:tc>
        <w:tc>
          <w:tcPr>
            <w:tcW w:w="1821" w:type="dxa"/>
            <w:shd w:val="clear" w:color="auto" w:fill="FBD5B5"/>
          </w:tcPr>
          <w:p w14:paraId="000001CA" w14:textId="77777777" w:rsidR="000153E4" w:rsidRDefault="00F6595E">
            <w:pPr>
              <w:jc w:val="center"/>
              <w:rPr>
                <w:rFonts w:ascii="Verdana" w:eastAsia="Verdana" w:hAnsi="Verdana" w:cs="Verdana"/>
                <w:b/>
              </w:rPr>
            </w:pPr>
            <w:r>
              <w:rPr>
                <w:rFonts w:ascii="Verdana" w:eastAsia="Verdana" w:hAnsi="Verdana" w:cs="Verdana"/>
                <w:b/>
              </w:rPr>
              <w:t>3</w:t>
            </w:r>
          </w:p>
        </w:tc>
        <w:tc>
          <w:tcPr>
            <w:tcW w:w="1821" w:type="dxa"/>
            <w:shd w:val="clear" w:color="auto" w:fill="FBD5B5"/>
          </w:tcPr>
          <w:p w14:paraId="000001CB" w14:textId="77777777" w:rsidR="000153E4" w:rsidRDefault="00F6595E">
            <w:pPr>
              <w:jc w:val="center"/>
              <w:rPr>
                <w:rFonts w:ascii="Verdana" w:eastAsia="Verdana" w:hAnsi="Verdana" w:cs="Verdana"/>
                <w:b/>
              </w:rPr>
            </w:pPr>
            <w:r>
              <w:rPr>
                <w:rFonts w:ascii="Verdana" w:eastAsia="Verdana" w:hAnsi="Verdana" w:cs="Verdana"/>
                <w:b/>
              </w:rPr>
              <w:t>4</w:t>
            </w:r>
          </w:p>
        </w:tc>
        <w:tc>
          <w:tcPr>
            <w:tcW w:w="1821" w:type="dxa"/>
            <w:shd w:val="clear" w:color="auto" w:fill="FBD5B5"/>
          </w:tcPr>
          <w:p w14:paraId="000001CC" w14:textId="77777777" w:rsidR="000153E4" w:rsidRDefault="00F6595E">
            <w:pPr>
              <w:jc w:val="center"/>
              <w:rPr>
                <w:rFonts w:ascii="Verdana" w:eastAsia="Verdana" w:hAnsi="Verdana" w:cs="Verdana"/>
                <w:b/>
              </w:rPr>
            </w:pPr>
            <w:r>
              <w:rPr>
                <w:rFonts w:ascii="Verdana" w:eastAsia="Verdana" w:hAnsi="Verdana" w:cs="Verdana"/>
                <w:b/>
              </w:rPr>
              <w:t>5</w:t>
            </w:r>
          </w:p>
        </w:tc>
        <w:tc>
          <w:tcPr>
            <w:tcW w:w="1821" w:type="dxa"/>
            <w:shd w:val="clear" w:color="auto" w:fill="E5DFEC"/>
          </w:tcPr>
          <w:p w14:paraId="000001CD" w14:textId="77777777" w:rsidR="000153E4" w:rsidRDefault="00F6595E">
            <w:pPr>
              <w:jc w:val="center"/>
              <w:rPr>
                <w:rFonts w:ascii="Verdana" w:eastAsia="Verdana" w:hAnsi="Verdana" w:cs="Verdana"/>
                <w:b/>
              </w:rPr>
            </w:pPr>
            <w:r>
              <w:rPr>
                <w:rFonts w:ascii="Verdana" w:eastAsia="Verdana" w:hAnsi="Verdana" w:cs="Verdana"/>
                <w:b/>
              </w:rPr>
              <w:t>6</w:t>
            </w:r>
          </w:p>
        </w:tc>
        <w:tc>
          <w:tcPr>
            <w:tcW w:w="1821" w:type="dxa"/>
            <w:shd w:val="clear" w:color="auto" w:fill="E5DFEC"/>
          </w:tcPr>
          <w:p w14:paraId="000001CE" w14:textId="77777777" w:rsidR="000153E4" w:rsidRDefault="00F6595E">
            <w:pPr>
              <w:jc w:val="center"/>
              <w:rPr>
                <w:rFonts w:ascii="Verdana" w:eastAsia="Verdana" w:hAnsi="Verdana" w:cs="Verdana"/>
                <w:b/>
              </w:rPr>
            </w:pPr>
            <w:r>
              <w:rPr>
                <w:rFonts w:ascii="Verdana" w:eastAsia="Verdana" w:hAnsi="Verdana" w:cs="Verdana"/>
                <w:b/>
              </w:rPr>
              <w:t>7</w:t>
            </w:r>
          </w:p>
        </w:tc>
        <w:tc>
          <w:tcPr>
            <w:tcW w:w="1821" w:type="dxa"/>
            <w:shd w:val="clear" w:color="auto" w:fill="E5DFEC"/>
          </w:tcPr>
          <w:p w14:paraId="000001CF" w14:textId="77777777" w:rsidR="000153E4" w:rsidRDefault="00F6595E">
            <w:pPr>
              <w:jc w:val="center"/>
              <w:rPr>
                <w:rFonts w:ascii="Verdana" w:eastAsia="Verdana" w:hAnsi="Verdana" w:cs="Verdana"/>
                <w:b/>
              </w:rPr>
            </w:pPr>
            <w:r>
              <w:rPr>
                <w:rFonts w:ascii="Verdana" w:eastAsia="Verdana" w:hAnsi="Verdana" w:cs="Verdana"/>
                <w:b/>
              </w:rPr>
              <w:t>8</w:t>
            </w:r>
          </w:p>
        </w:tc>
      </w:tr>
      <w:tr w:rsidR="000153E4" w14:paraId="76B42FC0" w14:textId="77777777">
        <w:trPr>
          <w:trHeight w:val="308"/>
        </w:trPr>
        <w:tc>
          <w:tcPr>
            <w:tcW w:w="1821" w:type="dxa"/>
            <w:shd w:val="clear" w:color="auto" w:fill="DBEEF3"/>
          </w:tcPr>
          <w:p w14:paraId="000001D0" w14:textId="77777777" w:rsidR="000153E4" w:rsidRDefault="00F6595E">
            <w:pPr>
              <w:jc w:val="center"/>
              <w:rPr>
                <w:rFonts w:ascii="Verdana" w:eastAsia="Verdana" w:hAnsi="Verdana" w:cs="Verdana"/>
                <w:b/>
                <w:sz w:val="18"/>
                <w:szCs w:val="18"/>
              </w:rPr>
            </w:pPr>
            <w:r>
              <w:rPr>
                <w:rFonts w:ascii="Verdana" w:eastAsia="Verdana" w:hAnsi="Verdana" w:cs="Verdana"/>
                <w:b/>
                <w:sz w:val="18"/>
                <w:szCs w:val="18"/>
              </w:rPr>
              <w:t>Screening</w:t>
            </w:r>
          </w:p>
        </w:tc>
        <w:tc>
          <w:tcPr>
            <w:tcW w:w="1821" w:type="dxa"/>
            <w:shd w:val="clear" w:color="auto" w:fill="DBEEF3"/>
          </w:tcPr>
          <w:p w14:paraId="000001D1" w14:textId="77777777" w:rsidR="000153E4" w:rsidRDefault="00F6595E">
            <w:pPr>
              <w:jc w:val="center"/>
              <w:rPr>
                <w:rFonts w:ascii="Verdana" w:eastAsia="Verdana" w:hAnsi="Verdana" w:cs="Verdana"/>
                <w:b/>
                <w:sz w:val="18"/>
                <w:szCs w:val="18"/>
              </w:rPr>
            </w:pPr>
            <w:r>
              <w:rPr>
                <w:rFonts w:ascii="Verdana" w:eastAsia="Verdana" w:hAnsi="Verdana" w:cs="Verdana"/>
                <w:b/>
                <w:sz w:val="18"/>
                <w:szCs w:val="18"/>
              </w:rPr>
              <w:t>Sedimentation</w:t>
            </w:r>
          </w:p>
        </w:tc>
        <w:tc>
          <w:tcPr>
            <w:tcW w:w="1821" w:type="dxa"/>
            <w:shd w:val="clear" w:color="auto" w:fill="DBEEF3"/>
          </w:tcPr>
          <w:p w14:paraId="000001D2" w14:textId="77777777" w:rsidR="000153E4" w:rsidRDefault="00F6595E">
            <w:pPr>
              <w:jc w:val="center"/>
              <w:rPr>
                <w:rFonts w:ascii="Verdana" w:eastAsia="Verdana" w:hAnsi="Verdana" w:cs="Verdana"/>
                <w:b/>
                <w:sz w:val="18"/>
                <w:szCs w:val="18"/>
              </w:rPr>
            </w:pPr>
            <w:r>
              <w:rPr>
                <w:rFonts w:ascii="Verdana" w:eastAsia="Verdana" w:hAnsi="Verdana" w:cs="Verdana"/>
                <w:b/>
                <w:sz w:val="18"/>
                <w:szCs w:val="18"/>
              </w:rPr>
              <w:t>Filtration (sand)</w:t>
            </w:r>
          </w:p>
        </w:tc>
        <w:tc>
          <w:tcPr>
            <w:tcW w:w="1821" w:type="dxa"/>
            <w:shd w:val="clear" w:color="auto" w:fill="DBEEF3"/>
          </w:tcPr>
          <w:p w14:paraId="000001D3" w14:textId="77777777" w:rsidR="000153E4" w:rsidRDefault="00F6595E">
            <w:pPr>
              <w:jc w:val="center"/>
              <w:rPr>
                <w:rFonts w:ascii="Verdana" w:eastAsia="Verdana" w:hAnsi="Verdana" w:cs="Verdana"/>
                <w:b/>
                <w:sz w:val="18"/>
                <w:szCs w:val="18"/>
              </w:rPr>
            </w:pPr>
            <w:r>
              <w:rPr>
                <w:rFonts w:ascii="Verdana" w:eastAsia="Verdana" w:hAnsi="Verdana" w:cs="Verdana"/>
                <w:b/>
                <w:sz w:val="18"/>
                <w:szCs w:val="18"/>
              </w:rPr>
              <w:t>Carbon filtration</w:t>
            </w:r>
          </w:p>
        </w:tc>
        <w:tc>
          <w:tcPr>
            <w:tcW w:w="1821" w:type="dxa"/>
            <w:shd w:val="clear" w:color="auto" w:fill="DBEEF3"/>
          </w:tcPr>
          <w:p w14:paraId="000001D4" w14:textId="77777777" w:rsidR="000153E4" w:rsidRDefault="00F6595E">
            <w:pPr>
              <w:jc w:val="center"/>
              <w:rPr>
                <w:rFonts w:ascii="Verdana" w:eastAsia="Verdana" w:hAnsi="Verdana" w:cs="Verdana"/>
                <w:b/>
                <w:sz w:val="18"/>
                <w:szCs w:val="18"/>
              </w:rPr>
            </w:pPr>
            <w:r>
              <w:rPr>
                <w:rFonts w:ascii="Verdana" w:eastAsia="Verdana" w:hAnsi="Verdana" w:cs="Verdana"/>
                <w:b/>
                <w:sz w:val="18"/>
                <w:szCs w:val="18"/>
              </w:rPr>
              <w:t>Disinfection (UV) and chlorination</w:t>
            </w:r>
          </w:p>
        </w:tc>
        <w:tc>
          <w:tcPr>
            <w:tcW w:w="1821" w:type="dxa"/>
            <w:shd w:val="clear" w:color="auto" w:fill="DBEEF3"/>
          </w:tcPr>
          <w:p w14:paraId="000001D5" w14:textId="77777777" w:rsidR="000153E4" w:rsidRDefault="00F6595E">
            <w:pPr>
              <w:jc w:val="center"/>
              <w:rPr>
                <w:rFonts w:ascii="Verdana" w:eastAsia="Verdana" w:hAnsi="Verdana" w:cs="Verdana"/>
                <w:b/>
                <w:sz w:val="18"/>
                <w:szCs w:val="18"/>
              </w:rPr>
            </w:pPr>
            <w:r>
              <w:rPr>
                <w:rFonts w:ascii="Verdana" w:eastAsia="Verdana" w:hAnsi="Verdana" w:cs="Verdana"/>
                <w:b/>
                <w:sz w:val="18"/>
                <w:szCs w:val="18"/>
              </w:rPr>
              <w:t>Storing</w:t>
            </w:r>
          </w:p>
        </w:tc>
        <w:tc>
          <w:tcPr>
            <w:tcW w:w="1821" w:type="dxa"/>
            <w:shd w:val="clear" w:color="auto" w:fill="DBEEF3"/>
          </w:tcPr>
          <w:p w14:paraId="000001D6" w14:textId="77777777" w:rsidR="000153E4" w:rsidRDefault="00F6595E">
            <w:pPr>
              <w:jc w:val="center"/>
              <w:rPr>
                <w:rFonts w:ascii="Verdana" w:eastAsia="Verdana" w:hAnsi="Verdana" w:cs="Verdana"/>
                <w:b/>
                <w:sz w:val="18"/>
                <w:szCs w:val="18"/>
              </w:rPr>
            </w:pPr>
            <w:r>
              <w:rPr>
                <w:rFonts w:ascii="Verdana" w:eastAsia="Verdana" w:hAnsi="Verdana" w:cs="Verdana"/>
                <w:b/>
                <w:sz w:val="18"/>
                <w:szCs w:val="18"/>
              </w:rPr>
              <w:t>Backflow prevention</w:t>
            </w:r>
          </w:p>
        </w:tc>
        <w:tc>
          <w:tcPr>
            <w:tcW w:w="1821" w:type="dxa"/>
            <w:shd w:val="clear" w:color="auto" w:fill="DBEEF3"/>
          </w:tcPr>
          <w:p w14:paraId="000001D7" w14:textId="77777777" w:rsidR="000153E4" w:rsidRDefault="00F6595E">
            <w:pPr>
              <w:jc w:val="center"/>
              <w:rPr>
                <w:rFonts w:ascii="Verdana" w:eastAsia="Verdana" w:hAnsi="Verdana" w:cs="Verdana"/>
                <w:b/>
                <w:sz w:val="18"/>
                <w:szCs w:val="18"/>
              </w:rPr>
            </w:pPr>
            <w:r>
              <w:rPr>
                <w:rFonts w:ascii="Verdana" w:eastAsia="Verdana" w:hAnsi="Verdana" w:cs="Verdana"/>
                <w:b/>
                <w:sz w:val="18"/>
                <w:szCs w:val="18"/>
              </w:rPr>
              <w:t>Monitoring and using water</w:t>
            </w:r>
          </w:p>
        </w:tc>
      </w:tr>
      <w:tr w:rsidR="000153E4" w14:paraId="7998C7DE" w14:textId="77777777">
        <w:trPr>
          <w:trHeight w:val="2990"/>
        </w:trPr>
        <w:tc>
          <w:tcPr>
            <w:tcW w:w="1821" w:type="dxa"/>
          </w:tcPr>
          <w:p w14:paraId="000001D8" w14:textId="77777777" w:rsidR="000153E4" w:rsidRDefault="00F6595E">
            <w:pPr>
              <w:rPr>
                <w:rFonts w:ascii="Verdana" w:eastAsia="Verdana" w:hAnsi="Verdana" w:cs="Verdana"/>
                <w:sz w:val="18"/>
                <w:szCs w:val="18"/>
              </w:rPr>
            </w:pPr>
            <w:r>
              <w:rPr>
                <w:rFonts w:ascii="Verdana" w:eastAsia="Verdana" w:hAnsi="Verdana" w:cs="Verdana"/>
                <w:sz w:val="18"/>
                <w:szCs w:val="18"/>
              </w:rPr>
              <w:t xml:space="preserve">Water is collected from a source, such as a river. </w:t>
            </w:r>
          </w:p>
          <w:p w14:paraId="000001D9" w14:textId="77777777" w:rsidR="000153E4" w:rsidRDefault="00F6595E">
            <w:pPr>
              <w:rPr>
                <w:rFonts w:ascii="Verdana" w:eastAsia="Verdana" w:hAnsi="Verdana" w:cs="Verdana"/>
                <w:sz w:val="18"/>
                <w:szCs w:val="18"/>
              </w:rPr>
            </w:pPr>
            <w:r>
              <w:rPr>
                <w:rFonts w:ascii="Verdana" w:eastAsia="Verdana" w:hAnsi="Verdana" w:cs="Verdana"/>
                <w:sz w:val="18"/>
                <w:szCs w:val="18"/>
              </w:rPr>
              <w:t>It then passes through metal grates and large screens. These make sure twigs, rubbish, weeds and other items don’t get into the treatment plant.</w:t>
            </w:r>
          </w:p>
          <w:p w14:paraId="000001DA" w14:textId="77777777" w:rsidR="000153E4" w:rsidRDefault="000153E4">
            <w:pPr>
              <w:rPr>
                <w:rFonts w:ascii="Verdana" w:eastAsia="Verdana" w:hAnsi="Verdana" w:cs="Verdana"/>
                <w:sz w:val="18"/>
                <w:szCs w:val="18"/>
              </w:rPr>
            </w:pPr>
          </w:p>
          <w:p w14:paraId="000001DB" w14:textId="77777777" w:rsidR="000153E4" w:rsidRDefault="000153E4">
            <w:pPr>
              <w:rPr>
                <w:rFonts w:ascii="Verdana" w:eastAsia="Verdana" w:hAnsi="Verdana" w:cs="Verdana"/>
                <w:sz w:val="18"/>
                <w:szCs w:val="18"/>
              </w:rPr>
            </w:pPr>
          </w:p>
          <w:p w14:paraId="000001DC" w14:textId="77777777" w:rsidR="000153E4" w:rsidRDefault="000153E4">
            <w:pPr>
              <w:rPr>
                <w:rFonts w:ascii="Verdana" w:eastAsia="Verdana" w:hAnsi="Verdana" w:cs="Verdana"/>
                <w:sz w:val="18"/>
                <w:szCs w:val="18"/>
              </w:rPr>
            </w:pPr>
          </w:p>
        </w:tc>
        <w:tc>
          <w:tcPr>
            <w:tcW w:w="1821" w:type="dxa"/>
          </w:tcPr>
          <w:p w14:paraId="000001DD" w14:textId="77777777" w:rsidR="000153E4" w:rsidRDefault="00F6595E">
            <w:pPr>
              <w:rPr>
                <w:rFonts w:ascii="Verdana" w:eastAsia="Verdana" w:hAnsi="Verdana" w:cs="Verdana"/>
                <w:sz w:val="18"/>
                <w:szCs w:val="18"/>
              </w:rPr>
            </w:pPr>
            <w:r>
              <w:rPr>
                <w:rFonts w:ascii="Verdana" w:eastAsia="Verdana" w:hAnsi="Verdana" w:cs="Verdana"/>
                <w:sz w:val="18"/>
                <w:szCs w:val="18"/>
              </w:rPr>
              <w:t xml:space="preserve">Special chemicals are added to water to clump the impurities together to make floc. The floc separates from the water in a layer, making it easier to remove. Special tanks are used that help to separate floc from the water. Floc is sucked out of the tanks and put into the wastewater system.  </w:t>
            </w:r>
          </w:p>
        </w:tc>
        <w:tc>
          <w:tcPr>
            <w:tcW w:w="1821" w:type="dxa"/>
          </w:tcPr>
          <w:p w14:paraId="000001DE" w14:textId="77777777" w:rsidR="000153E4" w:rsidRDefault="00F6595E">
            <w:pPr>
              <w:rPr>
                <w:rFonts w:ascii="Verdana" w:eastAsia="Verdana" w:hAnsi="Verdana" w:cs="Verdana"/>
                <w:sz w:val="18"/>
                <w:szCs w:val="18"/>
              </w:rPr>
            </w:pPr>
            <w:r>
              <w:rPr>
                <w:rFonts w:ascii="Verdana" w:eastAsia="Verdana" w:hAnsi="Verdana" w:cs="Verdana"/>
                <w:sz w:val="18"/>
                <w:szCs w:val="18"/>
              </w:rPr>
              <w:t xml:space="preserve">Fine sand is used to filter out remaining floc in the water. Water on top passes through the sand filters below via the force of gravity, removing any remaining floc or microbes such as </w:t>
            </w:r>
            <w:r>
              <w:rPr>
                <w:rFonts w:ascii="Verdana" w:eastAsia="Verdana" w:hAnsi="Verdana" w:cs="Verdana"/>
                <w:i/>
                <w:sz w:val="18"/>
                <w:szCs w:val="18"/>
              </w:rPr>
              <w:t>Giardia</w:t>
            </w:r>
            <w:r>
              <w:rPr>
                <w:rFonts w:ascii="Verdana" w:eastAsia="Verdana" w:hAnsi="Verdana" w:cs="Verdana"/>
                <w:sz w:val="18"/>
                <w:szCs w:val="18"/>
              </w:rPr>
              <w:t>.</w:t>
            </w:r>
          </w:p>
        </w:tc>
        <w:tc>
          <w:tcPr>
            <w:tcW w:w="1821" w:type="dxa"/>
          </w:tcPr>
          <w:p w14:paraId="000001DF" w14:textId="77777777" w:rsidR="000153E4" w:rsidRDefault="00F6595E">
            <w:pPr>
              <w:rPr>
                <w:rFonts w:ascii="Verdana" w:eastAsia="Verdana" w:hAnsi="Verdana" w:cs="Verdana"/>
                <w:sz w:val="18"/>
                <w:szCs w:val="18"/>
              </w:rPr>
            </w:pPr>
            <w:r>
              <w:rPr>
                <w:rFonts w:ascii="Verdana" w:eastAsia="Verdana" w:hAnsi="Verdana" w:cs="Verdana"/>
                <w:sz w:val="18"/>
                <w:szCs w:val="18"/>
              </w:rPr>
              <w:t xml:space="preserve">Activated carbon granules absorb any remaining unwanted particles, odours or algae. Each grain of carbon is covered in tiny holes that absorb unwanted dissolved material. </w:t>
            </w:r>
          </w:p>
        </w:tc>
        <w:tc>
          <w:tcPr>
            <w:tcW w:w="1821" w:type="dxa"/>
          </w:tcPr>
          <w:p w14:paraId="000001E0" w14:textId="77777777" w:rsidR="000153E4" w:rsidRDefault="00F6595E">
            <w:pPr>
              <w:rPr>
                <w:rFonts w:ascii="Verdana" w:eastAsia="Verdana" w:hAnsi="Verdana" w:cs="Verdana"/>
                <w:sz w:val="18"/>
                <w:szCs w:val="18"/>
              </w:rPr>
            </w:pPr>
            <w:r>
              <w:rPr>
                <w:rFonts w:ascii="Verdana" w:eastAsia="Verdana" w:hAnsi="Verdana" w:cs="Verdana"/>
                <w:sz w:val="18"/>
                <w:szCs w:val="18"/>
              </w:rPr>
              <w:t>Disinfection by UV light treats the remaining water, zapping any tiny bugs that may have been missed. Chlorine is then added to kill any other viruses, bacteria or particles that have escaped the treatment process. Some chlorine remains in water as it leaves the treatment plant to make sure it stays clean on its journey.</w:t>
            </w:r>
          </w:p>
          <w:p w14:paraId="000001E1" w14:textId="77777777" w:rsidR="000153E4" w:rsidRDefault="000153E4">
            <w:pPr>
              <w:rPr>
                <w:rFonts w:ascii="Verdana" w:eastAsia="Verdana" w:hAnsi="Verdana" w:cs="Verdana"/>
                <w:sz w:val="18"/>
                <w:szCs w:val="18"/>
              </w:rPr>
            </w:pPr>
          </w:p>
          <w:p w14:paraId="242F1C0D" w14:textId="77777777" w:rsidR="000153E4" w:rsidRDefault="000153E4">
            <w:pPr>
              <w:rPr>
                <w:rFonts w:ascii="Verdana" w:eastAsia="Verdana" w:hAnsi="Verdana" w:cs="Verdana"/>
                <w:sz w:val="18"/>
                <w:szCs w:val="18"/>
              </w:rPr>
            </w:pPr>
          </w:p>
          <w:p w14:paraId="34D8707B" w14:textId="77777777" w:rsidR="003919B8" w:rsidRDefault="003919B8">
            <w:pPr>
              <w:rPr>
                <w:rFonts w:ascii="Verdana" w:eastAsia="Verdana" w:hAnsi="Verdana" w:cs="Verdana"/>
                <w:sz w:val="18"/>
                <w:szCs w:val="18"/>
              </w:rPr>
            </w:pPr>
          </w:p>
          <w:p w14:paraId="6F10C96A" w14:textId="77777777" w:rsidR="003919B8" w:rsidRDefault="003919B8">
            <w:pPr>
              <w:rPr>
                <w:rFonts w:ascii="Verdana" w:eastAsia="Verdana" w:hAnsi="Verdana" w:cs="Verdana"/>
                <w:sz w:val="18"/>
                <w:szCs w:val="18"/>
              </w:rPr>
            </w:pPr>
          </w:p>
          <w:p w14:paraId="4C6652A4" w14:textId="77777777" w:rsidR="003919B8" w:rsidRDefault="003919B8">
            <w:pPr>
              <w:rPr>
                <w:rFonts w:ascii="Verdana" w:eastAsia="Verdana" w:hAnsi="Verdana" w:cs="Verdana"/>
                <w:sz w:val="18"/>
                <w:szCs w:val="18"/>
              </w:rPr>
            </w:pPr>
          </w:p>
          <w:p w14:paraId="000001E2" w14:textId="720BDE91" w:rsidR="003919B8" w:rsidRDefault="003919B8">
            <w:pPr>
              <w:rPr>
                <w:rFonts w:ascii="Verdana" w:eastAsia="Verdana" w:hAnsi="Verdana" w:cs="Verdana"/>
                <w:sz w:val="18"/>
                <w:szCs w:val="18"/>
              </w:rPr>
            </w:pPr>
          </w:p>
        </w:tc>
        <w:tc>
          <w:tcPr>
            <w:tcW w:w="1821" w:type="dxa"/>
          </w:tcPr>
          <w:p w14:paraId="000001E3" w14:textId="77777777" w:rsidR="000153E4" w:rsidRDefault="00F6595E">
            <w:pPr>
              <w:rPr>
                <w:rFonts w:ascii="Verdana" w:eastAsia="Verdana" w:hAnsi="Verdana" w:cs="Verdana"/>
                <w:sz w:val="18"/>
                <w:szCs w:val="18"/>
              </w:rPr>
            </w:pPr>
            <w:r>
              <w:rPr>
                <w:rFonts w:ascii="Verdana" w:eastAsia="Verdana" w:hAnsi="Verdana" w:cs="Verdana"/>
                <w:sz w:val="18"/>
                <w:szCs w:val="18"/>
              </w:rPr>
              <w:t xml:space="preserve">The treated water leaves the treatment plant through large pipes called water mains. Treated water is stored in large tanks called reservoirs around the city. Water sits in the reservoirs until needed.  </w:t>
            </w:r>
          </w:p>
          <w:p w14:paraId="000001E4" w14:textId="77777777" w:rsidR="000153E4" w:rsidRDefault="000153E4">
            <w:pPr>
              <w:rPr>
                <w:rFonts w:ascii="Verdana" w:eastAsia="Verdana" w:hAnsi="Verdana" w:cs="Verdana"/>
                <w:sz w:val="18"/>
                <w:szCs w:val="18"/>
              </w:rPr>
            </w:pPr>
          </w:p>
        </w:tc>
        <w:tc>
          <w:tcPr>
            <w:tcW w:w="1821" w:type="dxa"/>
          </w:tcPr>
          <w:p w14:paraId="000001E5" w14:textId="77777777" w:rsidR="000153E4" w:rsidRDefault="00F6595E">
            <w:pPr>
              <w:rPr>
                <w:rFonts w:ascii="Verdana" w:eastAsia="Verdana" w:hAnsi="Verdana" w:cs="Verdana"/>
                <w:sz w:val="18"/>
                <w:szCs w:val="18"/>
              </w:rPr>
            </w:pPr>
            <w:r>
              <w:rPr>
                <w:rFonts w:ascii="Verdana" w:eastAsia="Verdana" w:hAnsi="Verdana" w:cs="Verdana"/>
                <w:sz w:val="18"/>
                <w:szCs w:val="18"/>
              </w:rPr>
              <w:t xml:space="preserve">Backflow preventers are connected at multiple stages of the treatment process to prevent treated water from flowing back to previous steps in the system. This is important in case of emergencies.  </w:t>
            </w:r>
          </w:p>
        </w:tc>
        <w:tc>
          <w:tcPr>
            <w:tcW w:w="1821" w:type="dxa"/>
          </w:tcPr>
          <w:p w14:paraId="000001E6" w14:textId="77777777" w:rsidR="000153E4" w:rsidRDefault="00F6595E">
            <w:pPr>
              <w:rPr>
                <w:rFonts w:ascii="Verdana" w:eastAsia="Verdana" w:hAnsi="Verdana" w:cs="Verdana"/>
                <w:sz w:val="18"/>
                <w:szCs w:val="18"/>
              </w:rPr>
            </w:pPr>
            <w:r>
              <w:rPr>
                <w:rFonts w:ascii="Verdana" w:eastAsia="Verdana" w:hAnsi="Verdana" w:cs="Verdana"/>
                <w:sz w:val="18"/>
                <w:szCs w:val="18"/>
              </w:rPr>
              <w:t xml:space="preserve">Water leaving the treatment plant and in reservoirs is monitored and tested regularly to make sure it is 100% safe for drinking. Treated safe drinking water then travels through pipes to homes and buildings for use.    </w:t>
            </w:r>
          </w:p>
        </w:tc>
      </w:tr>
      <w:tr w:rsidR="000153E4" w14:paraId="753877DF" w14:textId="77777777">
        <w:trPr>
          <w:trHeight w:val="56"/>
        </w:trPr>
        <w:tc>
          <w:tcPr>
            <w:tcW w:w="14568" w:type="dxa"/>
            <w:gridSpan w:val="8"/>
            <w:shd w:val="clear" w:color="auto" w:fill="D9D9D9"/>
          </w:tcPr>
          <w:p w14:paraId="000001E7" w14:textId="77777777" w:rsidR="000153E4" w:rsidRDefault="00F6595E">
            <w:pPr>
              <w:rPr>
                <w:rFonts w:ascii="Verdana" w:eastAsia="Verdana" w:hAnsi="Verdana" w:cs="Verdana"/>
                <w:sz w:val="18"/>
                <w:szCs w:val="18"/>
              </w:rPr>
            </w:pPr>
            <w:r>
              <w:rPr>
                <w:rFonts w:ascii="Verdana" w:eastAsia="Verdana" w:hAnsi="Verdana" w:cs="Verdana"/>
                <w:b/>
                <w:sz w:val="18"/>
                <w:szCs w:val="18"/>
              </w:rPr>
              <w:lastRenderedPageBreak/>
              <w:t>SHORT VERSION</w:t>
            </w:r>
          </w:p>
        </w:tc>
      </w:tr>
      <w:tr w:rsidR="000153E4" w14:paraId="125B9954" w14:textId="77777777">
        <w:trPr>
          <w:trHeight w:val="619"/>
        </w:trPr>
        <w:tc>
          <w:tcPr>
            <w:tcW w:w="1821" w:type="dxa"/>
          </w:tcPr>
          <w:p w14:paraId="000001EF" w14:textId="77777777" w:rsidR="000153E4" w:rsidRDefault="00F6595E">
            <w:pPr>
              <w:rPr>
                <w:rFonts w:ascii="Verdana" w:eastAsia="Verdana" w:hAnsi="Verdana" w:cs="Verdana"/>
                <w:sz w:val="18"/>
                <w:szCs w:val="18"/>
              </w:rPr>
            </w:pPr>
            <w:r>
              <w:rPr>
                <w:rFonts w:ascii="Verdana" w:eastAsia="Verdana" w:hAnsi="Verdana" w:cs="Verdana"/>
                <w:sz w:val="18"/>
                <w:szCs w:val="18"/>
              </w:rPr>
              <w:t>Water goes through metal grates and large screens, removing rubbish and plant material.</w:t>
            </w:r>
          </w:p>
          <w:p w14:paraId="000001F0" w14:textId="77777777" w:rsidR="000153E4" w:rsidRDefault="000153E4">
            <w:pPr>
              <w:rPr>
                <w:rFonts w:ascii="Verdana" w:eastAsia="Verdana" w:hAnsi="Verdana" w:cs="Verdana"/>
                <w:sz w:val="18"/>
                <w:szCs w:val="18"/>
              </w:rPr>
            </w:pPr>
          </w:p>
        </w:tc>
        <w:tc>
          <w:tcPr>
            <w:tcW w:w="1821" w:type="dxa"/>
          </w:tcPr>
          <w:p w14:paraId="000001F1" w14:textId="77777777" w:rsidR="000153E4" w:rsidRDefault="00F6595E">
            <w:pPr>
              <w:rPr>
                <w:rFonts w:ascii="Verdana" w:eastAsia="Verdana" w:hAnsi="Verdana" w:cs="Verdana"/>
                <w:sz w:val="18"/>
                <w:szCs w:val="18"/>
              </w:rPr>
            </w:pPr>
            <w:r>
              <w:rPr>
                <w:rFonts w:ascii="Verdana" w:eastAsia="Verdana" w:hAnsi="Verdana" w:cs="Verdana"/>
                <w:sz w:val="18"/>
                <w:szCs w:val="18"/>
              </w:rPr>
              <w:t xml:space="preserve">Adding chemicals to clump impurities together as floc and removing them. </w:t>
            </w:r>
          </w:p>
          <w:p w14:paraId="000001F2" w14:textId="77777777" w:rsidR="000153E4" w:rsidRDefault="000153E4">
            <w:pPr>
              <w:rPr>
                <w:rFonts w:ascii="Verdana" w:eastAsia="Verdana" w:hAnsi="Verdana" w:cs="Verdana"/>
                <w:sz w:val="18"/>
                <w:szCs w:val="18"/>
              </w:rPr>
            </w:pPr>
          </w:p>
        </w:tc>
        <w:tc>
          <w:tcPr>
            <w:tcW w:w="1821" w:type="dxa"/>
          </w:tcPr>
          <w:p w14:paraId="000001F3" w14:textId="77777777" w:rsidR="000153E4" w:rsidRDefault="00F6595E">
            <w:pPr>
              <w:rPr>
                <w:rFonts w:ascii="Verdana" w:eastAsia="Verdana" w:hAnsi="Verdana" w:cs="Verdana"/>
                <w:sz w:val="18"/>
                <w:szCs w:val="18"/>
              </w:rPr>
            </w:pPr>
            <w:r>
              <w:rPr>
                <w:rFonts w:ascii="Verdana" w:eastAsia="Verdana" w:hAnsi="Verdana" w:cs="Verdana"/>
                <w:sz w:val="18"/>
                <w:szCs w:val="18"/>
              </w:rPr>
              <w:t>Fine sand is used to filter out remaining floc or germs in the water.</w:t>
            </w:r>
          </w:p>
        </w:tc>
        <w:tc>
          <w:tcPr>
            <w:tcW w:w="1821" w:type="dxa"/>
          </w:tcPr>
          <w:p w14:paraId="000001F4" w14:textId="77777777" w:rsidR="000153E4" w:rsidRDefault="00F6595E">
            <w:pPr>
              <w:rPr>
                <w:rFonts w:ascii="Verdana" w:eastAsia="Verdana" w:hAnsi="Verdana" w:cs="Verdana"/>
                <w:sz w:val="18"/>
                <w:szCs w:val="18"/>
              </w:rPr>
            </w:pPr>
            <w:r>
              <w:rPr>
                <w:rFonts w:ascii="Verdana" w:eastAsia="Verdana" w:hAnsi="Verdana" w:cs="Verdana"/>
                <w:sz w:val="18"/>
                <w:szCs w:val="18"/>
              </w:rPr>
              <w:t>Activated carbon granules absorb unwanted particles, smells or algae.</w:t>
            </w:r>
          </w:p>
        </w:tc>
        <w:tc>
          <w:tcPr>
            <w:tcW w:w="1821" w:type="dxa"/>
          </w:tcPr>
          <w:p w14:paraId="000001F5" w14:textId="77777777" w:rsidR="000153E4" w:rsidRDefault="00F6595E">
            <w:pPr>
              <w:rPr>
                <w:rFonts w:ascii="Verdana" w:eastAsia="Verdana" w:hAnsi="Verdana" w:cs="Verdana"/>
                <w:sz w:val="18"/>
                <w:szCs w:val="18"/>
              </w:rPr>
            </w:pPr>
            <w:r>
              <w:rPr>
                <w:rFonts w:ascii="Verdana" w:eastAsia="Verdana" w:hAnsi="Verdana" w:cs="Verdana"/>
                <w:sz w:val="18"/>
                <w:szCs w:val="18"/>
              </w:rPr>
              <w:t>UV and chlorine treat any remaining microbes.</w:t>
            </w:r>
          </w:p>
        </w:tc>
        <w:tc>
          <w:tcPr>
            <w:tcW w:w="1821" w:type="dxa"/>
          </w:tcPr>
          <w:p w14:paraId="000001F6" w14:textId="77777777" w:rsidR="000153E4" w:rsidRDefault="00F6595E">
            <w:pPr>
              <w:rPr>
                <w:rFonts w:ascii="Verdana" w:eastAsia="Verdana" w:hAnsi="Verdana" w:cs="Verdana"/>
                <w:sz w:val="18"/>
                <w:szCs w:val="18"/>
              </w:rPr>
            </w:pPr>
            <w:r>
              <w:rPr>
                <w:rFonts w:ascii="Verdana" w:eastAsia="Verdana" w:hAnsi="Verdana" w:cs="Verdana"/>
                <w:sz w:val="18"/>
                <w:szCs w:val="18"/>
              </w:rPr>
              <w:t>Water is stored in reservoirs until needed.</w:t>
            </w:r>
          </w:p>
        </w:tc>
        <w:tc>
          <w:tcPr>
            <w:tcW w:w="1821" w:type="dxa"/>
          </w:tcPr>
          <w:p w14:paraId="000001F7" w14:textId="77777777" w:rsidR="000153E4" w:rsidRDefault="00F6595E">
            <w:pPr>
              <w:rPr>
                <w:rFonts w:ascii="Verdana" w:eastAsia="Verdana" w:hAnsi="Verdana" w:cs="Verdana"/>
                <w:sz w:val="18"/>
                <w:szCs w:val="18"/>
              </w:rPr>
            </w:pPr>
            <w:r>
              <w:rPr>
                <w:rFonts w:ascii="Verdana" w:eastAsia="Verdana" w:hAnsi="Verdana" w:cs="Verdana"/>
                <w:sz w:val="18"/>
                <w:szCs w:val="18"/>
              </w:rPr>
              <w:t xml:space="preserve">Backflow preventers stop any water flowing backwards in the treatment process. </w:t>
            </w:r>
          </w:p>
        </w:tc>
        <w:tc>
          <w:tcPr>
            <w:tcW w:w="1821" w:type="dxa"/>
          </w:tcPr>
          <w:p w14:paraId="000001F8" w14:textId="77777777" w:rsidR="000153E4" w:rsidRDefault="00F6595E">
            <w:pPr>
              <w:rPr>
                <w:rFonts w:ascii="Verdana" w:eastAsia="Verdana" w:hAnsi="Verdana" w:cs="Verdana"/>
                <w:sz w:val="18"/>
                <w:szCs w:val="18"/>
              </w:rPr>
            </w:pPr>
            <w:r>
              <w:rPr>
                <w:rFonts w:ascii="Verdana" w:eastAsia="Verdana" w:hAnsi="Verdana" w:cs="Verdana"/>
                <w:sz w:val="18"/>
                <w:szCs w:val="18"/>
              </w:rPr>
              <w:t xml:space="preserve">Treated water is carefully monitored, then piped to buildings and used by people. </w:t>
            </w:r>
          </w:p>
        </w:tc>
      </w:tr>
    </w:tbl>
    <w:p w14:paraId="000001F9" w14:textId="77777777" w:rsidR="000153E4" w:rsidRDefault="00F6595E">
      <w:pPr>
        <w:rPr>
          <w:color w:val="1155CC"/>
          <w:sz w:val="32"/>
          <w:szCs w:val="32"/>
        </w:rPr>
      </w:pPr>
      <w:r>
        <w:br w:type="page"/>
      </w:r>
    </w:p>
    <w:p w14:paraId="000001FA" w14:textId="2DD5867B" w:rsidR="000153E4" w:rsidRDefault="00F6595E">
      <w:pPr>
        <w:rPr>
          <w:color w:val="000000" w:themeColor="text1"/>
          <w:sz w:val="24"/>
          <w:szCs w:val="24"/>
        </w:rPr>
      </w:pPr>
      <w:bookmarkStart w:id="8" w:name="Steps_in_getting_water_ready_to_drink"/>
      <w:bookmarkStart w:id="9" w:name="_Hlk140070761"/>
      <w:r>
        <w:rPr>
          <w:color w:val="1155CC"/>
          <w:sz w:val="32"/>
          <w:szCs w:val="32"/>
        </w:rPr>
        <w:lastRenderedPageBreak/>
        <w:t>Steps in getting water ready to drink</w:t>
      </w:r>
      <w:bookmarkEnd w:id="8"/>
    </w:p>
    <w:p w14:paraId="14C04253" w14:textId="77777777" w:rsidR="001C2E1A" w:rsidRDefault="001C2E1A" w:rsidP="001C2E1A">
      <w:pPr>
        <w:rPr>
          <w:b/>
          <w:bCs/>
          <w:i/>
          <w:iCs/>
        </w:rPr>
      </w:pPr>
      <w:r>
        <w:rPr>
          <w:b/>
          <w:bCs/>
          <w:i/>
          <w:iCs/>
        </w:rPr>
        <w:t>Option 2. Cut and Paste</w:t>
      </w:r>
    </w:p>
    <w:p w14:paraId="7394FB3E" w14:textId="35775C34" w:rsidR="00B35781" w:rsidRPr="00C6022E" w:rsidRDefault="00B35781">
      <w:pPr>
        <w:rPr>
          <w:color w:val="000000" w:themeColor="text1"/>
          <w:sz w:val="22"/>
          <w:szCs w:val="22"/>
        </w:rPr>
      </w:pPr>
    </w:p>
    <w:p w14:paraId="3F191946" w14:textId="4D0E0C0F" w:rsidR="00B35781" w:rsidRDefault="00B35781">
      <w:pPr>
        <w:rPr>
          <w:color w:val="000000" w:themeColor="text1"/>
          <w:sz w:val="22"/>
          <w:szCs w:val="22"/>
        </w:rPr>
      </w:pPr>
      <w:r w:rsidRPr="00C6022E">
        <w:rPr>
          <w:color w:val="000000" w:themeColor="text1"/>
          <w:sz w:val="22"/>
          <w:szCs w:val="22"/>
        </w:rPr>
        <w:t xml:space="preserve">The </w:t>
      </w:r>
      <w:r w:rsidR="00C6022E">
        <w:rPr>
          <w:color w:val="000000" w:themeColor="text1"/>
          <w:sz w:val="22"/>
          <w:szCs w:val="22"/>
        </w:rPr>
        <w:t>descriptions of the steps</w:t>
      </w:r>
      <w:r w:rsidRPr="00C6022E">
        <w:rPr>
          <w:color w:val="000000" w:themeColor="text1"/>
          <w:sz w:val="22"/>
          <w:szCs w:val="22"/>
        </w:rPr>
        <w:t xml:space="preserve"> in the drinking water treatment process are listed in a </w:t>
      </w:r>
      <w:r w:rsidR="00C6022E" w:rsidRPr="00C6022E">
        <w:rPr>
          <w:color w:val="000000" w:themeColor="text1"/>
          <w:sz w:val="22"/>
          <w:szCs w:val="22"/>
        </w:rPr>
        <w:t xml:space="preserve">random order. </w:t>
      </w:r>
      <w:r w:rsidRPr="00C6022E">
        <w:rPr>
          <w:color w:val="000000" w:themeColor="text1"/>
          <w:sz w:val="22"/>
          <w:szCs w:val="22"/>
        </w:rPr>
        <w:t xml:space="preserve">Cut out the </w:t>
      </w:r>
      <w:r w:rsidR="00C6022E">
        <w:rPr>
          <w:color w:val="000000" w:themeColor="text1"/>
          <w:sz w:val="22"/>
          <w:szCs w:val="22"/>
        </w:rPr>
        <w:t>descriptions</w:t>
      </w:r>
      <w:r w:rsidRPr="00C6022E">
        <w:rPr>
          <w:color w:val="000000" w:themeColor="text1"/>
          <w:sz w:val="22"/>
          <w:szCs w:val="22"/>
        </w:rPr>
        <w:t xml:space="preserve"> and place them</w:t>
      </w:r>
      <w:r w:rsidR="00C6022E">
        <w:rPr>
          <w:color w:val="000000" w:themeColor="text1"/>
          <w:sz w:val="22"/>
          <w:szCs w:val="22"/>
        </w:rPr>
        <w:t xml:space="preserve"> where they belong</w:t>
      </w:r>
      <w:r w:rsidRPr="00C6022E">
        <w:rPr>
          <w:color w:val="000000" w:themeColor="text1"/>
          <w:sz w:val="22"/>
          <w:szCs w:val="22"/>
        </w:rPr>
        <w:t xml:space="preserve"> in the graphic organiser</w:t>
      </w:r>
      <w:r w:rsidR="00C6022E">
        <w:rPr>
          <w:color w:val="000000" w:themeColor="text1"/>
          <w:sz w:val="22"/>
          <w:szCs w:val="22"/>
        </w:rPr>
        <w:t>.</w:t>
      </w:r>
    </w:p>
    <w:p w14:paraId="000001FB" w14:textId="721F2E2C" w:rsidR="00C6022E" w:rsidRDefault="00C6022E">
      <w:pPr>
        <w:rPr>
          <w:sz w:val="22"/>
          <w:szCs w:val="22"/>
        </w:rPr>
      </w:pPr>
    </w:p>
    <w:tbl>
      <w:tblPr>
        <w:tblStyle w:val="TableGrid"/>
        <w:tblW w:w="0" w:type="auto"/>
        <w:tblLook w:val="04A0" w:firstRow="1" w:lastRow="0" w:firstColumn="1" w:lastColumn="0" w:noHBand="0" w:noVBand="1"/>
        <w:tblDescription w:val="Event details"/>
      </w:tblPr>
      <w:tblGrid>
        <w:gridCol w:w="4854"/>
        <w:gridCol w:w="4854"/>
        <w:gridCol w:w="4854"/>
      </w:tblGrid>
      <w:tr w:rsidR="00C6022E" w14:paraId="01288E15" w14:textId="77777777" w:rsidTr="00C6022E">
        <w:tc>
          <w:tcPr>
            <w:tcW w:w="4854" w:type="dxa"/>
          </w:tcPr>
          <w:p w14:paraId="5BA97AE5" w14:textId="77777777" w:rsidR="00C6022E" w:rsidRPr="00552949" w:rsidRDefault="00C6022E">
            <w:pPr>
              <w:rPr>
                <w:rFonts w:cs="Arial"/>
                <w:color w:val="000000"/>
                <w:sz w:val="22"/>
                <w:szCs w:val="22"/>
              </w:rPr>
            </w:pPr>
          </w:p>
          <w:p w14:paraId="1A0E5E10" w14:textId="77777777" w:rsidR="00C6022E" w:rsidRPr="00552949" w:rsidRDefault="00C6022E">
            <w:pPr>
              <w:rPr>
                <w:rFonts w:cs="Arial"/>
                <w:color w:val="000000"/>
                <w:sz w:val="22"/>
                <w:szCs w:val="22"/>
              </w:rPr>
            </w:pPr>
            <w:r w:rsidRPr="00552949">
              <w:rPr>
                <w:rFonts w:cs="Arial"/>
                <w:color w:val="000000"/>
                <w:sz w:val="22"/>
                <w:szCs w:val="22"/>
              </w:rPr>
              <w:t>Activated carbon granules absorb unwanted particles, smells and algae.</w:t>
            </w:r>
          </w:p>
          <w:p w14:paraId="74430F77" w14:textId="0FDC8606" w:rsidR="00C6022E" w:rsidRPr="00552949" w:rsidRDefault="00C6022E">
            <w:pPr>
              <w:rPr>
                <w:sz w:val="22"/>
                <w:szCs w:val="22"/>
              </w:rPr>
            </w:pPr>
          </w:p>
        </w:tc>
        <w:tc>
          <w:tcPr>
            <w:tcW w:w="4854" w:type="dxa"/>
          </w:tcPr>
          <w:p w14:paraId="60878516" w14:textId="77777777" w:rsidR="00C6022E" w:rsidRPr="00552949" w:rsidRDefault="00C6022E">
            <w:pPr>
              <w:rPr>
                <w:rFonts w:cs="Arial"/>
                <w:color w:val="000000"/>
                <w:sz w:val="22"/>
                <w:szCs w:val="22"/>
              </w:rPr>
            </w:pPr>
          </w:p>
          <w:p w14:paraId="4BB5388C" w14:textId="343B4309" w:rsidR="00C6022E" w:rsidRPr="00552949" w:rsidRDefault="00C6022E">
            <w:pPr>
              <w:rPr>
                <w:sz w:val="22"/>
                <w:szCs w:val="22"/>
              </w:rPr>
            </w:pPr>
            <w:r w:rsidRPr="00552949">
              <w:rPr>
                <w:rFonts w:cs="Arial"/>
                <w:color w:val="000000"/>
                <w:sz w:val="22"/>
                <w:szCs w:val="22"/>
              </w:rPr>
              <w:t>Water is pumped from the source and screened to remove large debris like leaves.</w:t>
            </w:r>
          </w:p>
        </w:tc>
        <w:tc>
          <w:tcPr>
            <w:tcW w:w="4854" w:type="dxa"/>
          </w:tcPr>
          <w:p w14:paraId="6BACF22E" w14:textId="77777777" w:rsidR="00C6022E" w:rsidRPr="00552949" w:rsidRDefault="00C6022E">
            <w:pPr>
              <w:rPr>
                <w:rFonts w:cs="Arial"/>
                <w:color w:val="000000"/>
                <w:sz w:val="22"/>
                <w:szCs w:val="22"/>
              </w:rPr>
            </w:pPr>
          </w:p>
          <w:p w14:paraId="0247377E" w14:textId="4A098E82" w:rsidR="00C6022E" w:rsidRPr="00552949" w:rsidRDefault="00C6022E">
            <w:pPr>
              <w:rPr>
                <w:sz w:val="22"/>
                <w:szCs w:val="22"/>
              </w:rPr>
            </w:pPr>
            <w:r w:rsidRPr="00552949">
              <w:rPr>
                <w:rFonts w:cs="Arial"/>
                <w:color w:val="000000"/>
                <w:sz w:val="22"/>
                <w:szCs w:val="22"/>
              </w:rPr>
              <w:t>Chemicals are added to clump impurities together and remove them.</w:t>
            </w:r>
          </w:p>
        </w:tc>
      </w:tr>
      <w:tr w:rsidR="00C6022E" w14:paraId="0216F4E9" w14:textId="77777777" w:rsidTr="00C6022E">
        <w:tc>
          <w:tcPr>
            <w:tcW w:w="4854" w:type="dxa"/>
          </w:tcPr>
          <w:p w14:paraId="2CF4F5E9" w14:textId="77777777" w:rsidR="00C6022E" w:rsidRPr="00552949" w:rsidRDefault="00C6022E">
            <w:pPr>
              <w:rPr>
                <w:rFonts w:cs="Arial"/>
                <w:color w:val="000000"/>
                <w:sz w:val="22"/>
                <w:szCs w:val="22"/>
              </w:rPr>
            </w:pPr>
          </w:p>
          <w:p w14:paraId="01AA6487" w14:textId="77777777" w:rsidR="00C6022E" w:rsidRPr="00552949" w:rsidRDefault="00C6022E">
            <w:pPr>
              <w:rPr>
                <w:rFonts w:cs="Arial"/>
                <w:color w:val="000000"/>
                <w:sz w:val="22"/>
                <w:szCs w:val="22"/>
              </w:rPr>
            </w:pPr>
            <w:r w:rsidRPr="00552949">
              <w:rPr>
                <w:rFonts w:cs="Arial"/>
                <w:color w:val="000000"/>
                <w:sz w:val="22"/>
                <w:szCs w:val="22"/>
              </w:rPr>
              <w:t>Water is pumped to reservoirs, which store it until needed.</w:t>
            </w:r>
          </w:p>
          <w:p w14:paraId="0BDF5CAE" w14:textId="4C8ABE11" w:rsidR="00C6022E" w:rsidRPr="00552949" w:rsidRDefault="00C6022E">
            <w:pPr>
              <w:rPr>
                <w:sz w:val="22"/>
                <w:szCs w:val="22"/>
              </w:rPr>
            </w:pPr>
          </w:p>
        </w:tc>
        <w:tc>
          <w:tcPr>
            <w:tcW w:w="4854" w:type="dxa"/>
          </w:tcPr>
          <w:p w14:paraId="0DDCF2F4" w14:textId="77777777" w:rsidR="00C6022E" w:rsidRPr="00552949" w:rsidRDefault="00C6022E">
            <w:pPr>
              <w:rPr>
                <w:rFonts w:cs="Arial"/>
                <w:color w:val="000000"/>
                <w:sz w:val="22"/>
                <w:szCs w:val="22"/>
              </w:rPr>
            </w:pPr>
          </w:p>
          <w:p w14:paraId="12F3274B" w14:textId="00DF3410" w:rsidR="00C6022E" w:rsidRPr="00552949" w:rsidRDefault="00C6022E">
            <w:pPr>
              <w:rPr>
                <w:sz w:val="22"/>
                <w:szCs w:val="22"/>
              </w:rPr>
            </w:pPr>
            <w:r w:rsidRPr="00552949">
              <w:rPr>
                <w:rFonts w:cs="Arial"/>
                <w:color w:val="000000"/>
                <w:sz w:val="22"/>
                <w:szCs w:val="22"/>
              </w:rPr>
              <w:t>Fine sand is used to filter out remaining floc (impurities) in the water.</w:t>
            </w:r>
          </w:p>
        </w:tc>
        <w:tc>
          <w:tcPr>
            <w:tcW w:w="4854" w:type="dxa"/>
          </w:tcPr>
          <w:p w14:paraId="5D0A37DF" w14:textId="77777777" w:rsidR="00C6022E" w:rsidRPr="00552949" w:rsidRDefault="00C6022E">
            <w:pPr>
              <w:rPr>
                <w:rFonts w:cs="Arial"/>
                <w:color w:val="000000"/>
                <w:sz w:val="22"/>
                <w:szCs w:val="22"/>
              </w:rPr>
            </w:pPr>
          </w:p>
          <w:p w14:paraId="153735C8" w14:textId="70613A65" w:rsidR="00C6022E" w:rsidRPr="00552949" w:rsidRDefault="00C6022E">
            <w:pPr>
              <w:rPr>
                <w:sz w:val="22"/>
                <w:szCs w:val="22"/>
              </w:rPr>
            </w:pPr>
            <w:r w:rsidRPr="00552949">
              <w:rPr>
                <w:rFonts w:cs="Arial"/>
                <w:color w:val="000000"/>
                <w:sz w:val="22"/>
                <w:szCs w:val="22"/>
              </w:rPr>
              <w:t>UV and chlorine remove remaining microorganisms like harmful bacteria.</w:t>
            </w:r>
          </w:p>
        </w:tc>
      </w:tr>
    </w:tbl>
    <w:p w14:paraId="63F3DF72" w14:textId="77777777" w:rsidR="001C2E1A" w:rsidRDefault="001C2E1A">
      <w:pPr>
        <w:rPr>
          <w:noProof/>
          <w:highlight w:val="yellow"/>
        </w:rPr>
      </w:pPr>
    </w:p>
    <w:p w14:paraId="4DE97525" w14:textId="77777777" w:rsidR="001C2E1A" w:rsidRDefault="001C2E1A">
      <w:pPr>
        <w:rPr>
          <w:noProof/>
          <w:highlight w:val="yellow"/>
        </w:rPr>
      </w:pPr>
    </w:p>
    <w:p w14:paraId="019CC55D" w14:textId="77777777" w:rsidR="001C2E1A" w:rsidRDefault="001C2E1A">
      <w:pPr>
        <w:rPr>
          <w:noProof/>
          <w:highlight w:val="yellow"/>
        </w:rPr>
      </w:pPr>
    </w:p>
    <w:p w14:paraId="62BD5430" w14:textId="11FA9EA5" w:rsidR="001C2E1A" w:rsidRDefault="001C2E1A">
      <w:pPr>
        <w:rPr>
          <w:noProof/>
          <w:highlight w:val="yellow"/>
        </w:rPr>
      </w:pPr>
    </w:p>
    <w:p w14:paraId="000001FC" w14:textId="764C2892" w:rsidR="000153E4" w:rsidRDefault="00552949">
      <w:r>
        <w:rPr>
          <w:noProof/>
          <w:highlight w:val="yellow"/>
        </w:rPr>
        <w:lastRenderedPageBreak/>
        <w:drawing>
          <wp:inline distT="114300" distB="114300" distL="114300" distR="114300" wp14:anchorId="35E0EE98" wp14:editId="0B2E0D03">
            <wp:extent cx="9240429" cy="4772410"/>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9240429" cy="4772410"/>
                    </a:xfrm>
                    <a:prstGeom prst="rect">
                      <a:avLst/>
                    </a:prstGeom>
                    <a:ln/>
                  </pic:spPr>
                </pic:pic>
              </a:graphicData>
            </a:graphic>
          </wp:inline>
        </w:drawing>
      </w:r>
    </w:p>
    <w:p w14:paraId="7B2FCECB" w14:textId="741D3AC1" w:rsidR="00C6022E" w:rsidRDefault="00C6022E"/>
    <w:p w14:paraId="2063E571" w14:textId="3365E61C" w:rsidR="00C6022E" w:rsidRDefault="00C6022E">
      <w:r>
        <w:br w:type="page"/>
      </w:r>
    </w:p>
    <w:p w14:paraId="456ED336" w14:textId="75BB4F20" w:rsidR="001D1133" w:rsidRPr="001D1133" w:rsidRDefault="001D1133" w:rsidP="00377377">
      <w:pPr>
        <w:rPr>
          <w:color w:val="0070C0"/>
          <w:sz w:val="32"/>
          <w:szCs w:val="32"/>
        </w:rPr>
      </w:pPr>
      <w:bookmarkStart w:id="10" w:name="_Hlk140070546"/>
      <w:bookmarkEnd w:id="9"/>
      <w:r w:rsidRPr="001D1133">
        <w:rPr>
          <w:color w:val="0070C0"/>
          <w:sz w:val="32"/>
          <w:szCs w:val="32"/>
        </w:rPr>
        <w:lastRenderedPageBreak/>
        <w:t>Steps in getting water ready to drink</w:t>
      </w:r>
    </w:p>
    <w:p w14:paraId="0C06E8C6" w14:textId="5A1577D0" w:rsidR="001C2E1A" w:rsidRDefault="001C2E1A" w:rsidP="001C2E1A">
      <w:pPr>
        <w:rPr>
          <w:b/>
          <w:bCs/>
          <w:i/>
          <w:iCs/>
        </w:rPr>
      </w:pPr>
      <w:r>
        <w:rPr>
          <w:b/>
          <w:bCs/>
          <w:i/>
          <w:iCs/>
        </w:rPr>
        <w:t>Option 3. Cut and Paste / drag and drop</w:t>
      </w:r>
    </w:p>
    <w:p w14:paraId="425AC68D" w14:textId="77777777" w:rsidR="001D1133" w:rsidRDefault="001D1133" w:rsidP="00377377"/>
    <w:p w14:paraId="673993A4" w14:textId="4521F257" w:rsidR="00C6022E" w:rsidRDefault="00377377" w:rsidP="00377377">
      <w:r w:rsidRPr="00377377">
        <w:t>Cut and paste/or drag and drop the process steps of drinking water treatment (on the left) into the correct order on the diagram.</w:t>
      </w:r>
    </w:p>
    <w:p w14:paraId="4504E331" w14:textId="681E85D9" w:rsidR="00377377" w:rsidRDefault="00377377" w:rsidP="00377377"/>
    <w:p w14:paraId="1942B7DB" w14:textId="2452A79F" w:rsidR="00377377" w:rsidRDefault="00636684" w:rsidP="00377377">
      <w:r>
        <w:rPr>
          <w:noProof/>
        </w:rPr>
        <mc:AlternateContent>
          <mc:Choice Requires="wps">
            <w:drawing>
              <wp:anchor distT="0" distB="0" distL="114300" distR="114300" simplePos="0" relativeHeight="251671552" behindDoc="0" locked="0" layoutInCell="1" hidden="0" allowOverlap="1" wp14:anchorId="7F9D62C7" wp14:editId="6FE1DD6B">
                <wp:simplePos x="0" y="0"/>
                <wp:positionH relativeFrom="column">
                  <wp:posOffset>-272415</wp:posOffset>
                </wp:positionH>
                <wp:positionV relativeFrom="paragraph">
                  <wp:posOffset>4794250</wp:posOffset>
                </wp:positionV>
                <wp:extent cx="1663700" cy="889000"/>
                <wp:effectExtent l="0" t="0" r="0" b="0"/>
                <wp:wrapNone/>
                <wp:docPr id="21" name="Rectangle: Rounded Corners 21"/>
                <wp:cNvGraphicFramePr/>
                <a:graphic xmlns:a="http://schemas.openxmlformats.org/drawingml/2006/main">
                  <a:graphicData uri="http://schemas.microsoft.com/office/word/2010/wordprocessingShape">
                    <wps:wsp>
                      <wps:cNvSpPr/>
                      <wps:spPr>
                        <a:xfrm>
                          <a:off x="0" y="0"/>
                          <a:ext cx="1663700" cy="889000"/>
                        </a:xfrm>
                        <a:prstGeom prst="roundRect">
                          <a:avLst>
                            <a:gd name="adj" fmla="val 16667"/>
                          </a:avLst>
                        </a:prstGeom>
                        <a:solidFill>
                          <a:schemeClr val="accent1"/>
                        </a:solidFill>
                        <a:ln w="25400" cap="flat" cmpd="sng">
                          <a:solidFill>
                            <a:srgbClr val="395E89"/>
                          </a:solidFill>
                          <a:prstDash val="lgDash"/>
                          <a:round/>
                          <a:headEnd type="none" w="sm" len="sm"/>
                          <a:tailEnd type="none" w="sm" len="sm"/>
                        </a:ln>
                      </wps:spPr>
                      <wps:txbx>
                        <w:txbxContent>
                          <w:p w14:paraId="495044D2" w14:textId="77777777" w:rsidR="0065480B" w:rsidRDefault="0065480B" w:rsidP="0065480B">
                            <w:pPr>
                              <w:pStyle w:val="Normal0"/>
                              <w:jc w:val="center"/>
                              <w:textDirection w:val="btLr"/>
                            </w:pPr>
                            <w:r>
                              <w:rPr>
                                <w:b/>
                                <w:color w:val="000000"/>
                              </w:rPr>
                              <w:t>Activated carbon filtration</w:t>
                            </w:r>
                          </w:p>
                          <w:p w14:paraId="276D18A3" w14:textId="77777777" w:rsidR="0065480B" w:rsidRDefault="0065480B" w:rsidP="0065480B">
                            <w:pPr>
                              <w:pStyle w:val="Normal0"/>
                              <w:jc w:val="center"/>
                              <w:textDirection w:val="btLr"/>
                            </w:pPr>
                            <w:r>
                              <w:rPr>
                                <w:color w:val="000000"/>
                                <w:sz w:val="16"/>
                              </w:rPr>
                              <w:t>Activated carbon granules absorb unwanted particles, smells or algae.</w:t>
                            </w:r>
                          </w:p>
                          <w:p w14:paraId="1F56F1B8" w14:textId="77777777" w:rsidR="0065480B" w:rsidRDefault="0065480B" w:rsidP="0065480B">
                            <w:pPr>
                              <w:pStyle w:val="Normal0"/>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7F9D62C7" id="Rectangle: Rounded Corners 21" o:spid="_x0000_s1026" style="position:absolute;margin-left:-21.45pt;margin-top:377.5pt;width:131pt;height:70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" fillcolor="#4f81bd [3204]" strokecolor="#395e89" strokeweight="2pt">
                <v:stroke dashstyle="longDash" startarrowwidth="narrow" startarrowlength="short" endarrowwidth="narrow" endarrowlength="short"/>
                <v:textbox inset="2.53958mm,1.2694mm,2.53958mm,1.2694mm">
                  <w:txbxContent>
                    <w:p w14:paraId="495044D2" w14:textId="77777777" w:rsidR="0065480B" w:rsidRDefault="0065480B" w:rsidP="0065480B">
                      <w:pPr>
                        <w:pStyle w:val="Normal0"/>
                        <w:jc w:val="center"/>
                        <w:textDirection w:val="btLr"/>
                      </w:pPr>
                      <w:r>
                        <w:rPr>
                          <w:b/>
                          <w:color w:val="000000"/>
                        </w:rPr>
                        <w:t>Activated carbon filtration</w:t>
                      </w:r>
                    </w:p>
                    <w:p w14:paraId="276D18A3" w14:textId="77777777" w:rsidR="0065480B" w:rsidRDefault="0065480B" w:rsidP="0065480B">
                      <w:pPr>
                        <w:pStyle w:val="Normal0"/>
                        <w:jc w:val="center"/>
                        <w:textDirection w:val="btLr"/>
                      </w:pPr>
                      <w:r>
                        <w:rPr>
                          <w:color w:val="000000"/>
                          <w:sz w:val="16"/>
                        </w:rPr>
                        <w:t>Activated carbon granules absorb unwanted particles, smells or algae.</w:t>
                      </w:r>
                    </w:p>
                    <w:p w14:paraId="1F56F1B8" w14:textId="77777777" w:rsidR="0065480B" w:rsidRDefault="0065480B" w:rsidP="0065480B">
                      <w:pPr>
                        <w:pStyle w:val="Normal0"/>
                        <w:jc w:val="center"/>
                        <w:textDirection w:val="btLr"/>
                      </w:pPr>
                    </w:p>
                  </w:txbxContent>
                </v:textbox>
              </v:roundrect>
            </w:pict>
          </mc:Fallback>
        </mc:AlternateContent>
      </w:r>
      <w:r>
        <w:rPr>
          <w:noProof/>
        </w:rPr>
        <mc:AlternateContent>
          <mc:Choice Requires="wps">
            <w:drawing>
              <wp:anchor distT="0" distB="0" distL="114300" distR="114300" simplePos="0" relativeHeight="251669504" behindDoc="0" locked="0" layoutInCell="1" hidden="0" allowOverlap="1" wp14:anchorId="15704245" wp14:editId="4A4A3358">
                <wp:simplePos x="0" y="0"/>
                <wp:positionH relativeFrom="column">
                  <wp:posOffset>-224790</wp:posOffset>
                </wp:positionH>
                <wp:positionV relativeFrom="paragraph">
                  <wp:posOffset>3857625</wp:posOffset>
                </wp:positionV>
                <wp:extent cx="1582420" cy="838200"/>
                <wp:effectExtent l="0" t="0" r="17780" b="19050"/>
                <wp:wrapNone/>
                <wp:docPr id="23" name="Rectangle: Rounded Corners 23"/>
                <wp:cNvGraphicFramePr/>
                <a:graphic xmlns:a="http://schemas.openxmlformats.org/drawingml/2006/main">
                  <a:graphicData uri="http://schemas.microsoft.com/office/word/2010/wordprocessingShape">
                    <wps:wsp>
                      <wps:cNvSpPr/>
                      <wps:spPr>
                        <a:xfrm>
                          <a:off x="0" y="0"/>
                          <a:ext cx="1582420" cy="838200"/>
                        </a:xfrm>
                        <a:prstGeom prst="roundRect">
                          <a:avLst>
                            <a:gd name="adj" fmla="val 16667"/>
                          </a:avLst>
                        </a:prstGeom>
                        <a:solidFill>
                          <a:schemeClr val="accent1"/>
                        </a:solidFill>
                        <a:ln w="25400" cap="flat" cmpd="sng">
                          <a:solidFill>
                            <a:srgbClr val="395E89"/>
                          </a:solidFill>
                          <a:prstDash val="lgDash"/>
                          <a:round/>
                          <a:headEnd type="none" w="sm" len="sm"/>
                          <a:tailEnd type="none" w="sm" len="sm"/>
                        </a:ln>
                      </wps:spPr>
                      <wps:txbx>
                        <w:txbxContent>
                          <w:p w14:paraId="460D31D6" w14:textId="77777777" w:rsidR="0065480B" w:rsidRPr="00636684" w:rsidRDefault="0065480B" w:rsidP="0065480B">
                            <w:pPr>
                              <w:pStyle w:val="Normal0"/>
                              <w:jc w:val="center"/>
                              <w:textDirection w:val="btLr"/>
                            </w:pPr>
                            <w:r w:rsidRPr="00636684">
                              <w:rPr>
                                <w:b/>
                                <w:color w:val="000000"/>
                              </w:rPr>
                              <w:t>Sedimentation</w:t>
                            </w:r>
                          </w:p>
                          <w:p w14:paraId="033DAA80" w14:textId="60FD22F6" w:rsidR="0065480B" w:rsidRPr="0065480B" w:rsidRDefault="0065480B" w:rsidP="00636684">
                            <w:pPr>
                              <w:pStyle w:val="Normal0"/>
                              <w:jc w:val="center"/>
                              <w:textDirection w:val="btLr"/>
                              <w:rPr>
                                <w:sz w:val="16"/>
                                <w:szCs w:val="16"/>
                              </w:rPr>
                            </w:pPr>
                            <w:r w:rsidRPr="0065480B">
                              <w:rPr>
                                <w:color w:val="000000"/>
                                <w:sz w:val="16"/>
                                <w:szCs w:val="16"/>
                              </w:rPr>
                              <w:t>Adding chemicals to clump impurities together and removing them.</w:t>
                            </w:r>
                          </w:p>
                          <w:p w14:paraId="6FC2961D" w14:textId="77777777" w:rsidR="0065480B" w:rsidRDefault="0065480B" w:rsidP="0065480B">
                            <w:pPr>
                              <w:pStyle w:val="Normal0"/>
                              <w:jc w:val="cente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oundrect w14:anchorId="15704245" id="Rectangle: Rounded Corners 23" o:spid="_x0000_s1027" style="position:absolute;margin-left:-17.7pt;margin-top:303.75pt;width:124.6pt;height: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" fillcolor="#4f81bd [3204]" strokecolor="#395e89" strokeweight="2pt">
                <v:stroke dashstyle="longDash" startarrowwidth="narrow" startarrowlength="short" endarrowwidth="narrow" endarrowlength="short"/>
                <v:textbox inset="2.53958mm,1.2694mm,2.53958mm,1.2694mm">
                  <w:txbxContent>
                    <w:p w14:paraId="460D31D6" w14:textId="77777777" w:rsidR="0065480B" w:rsidRPr="00636684" w:rsidRDefault="0065480B" w:rsidP="0065480B">
                      <w:pPr>
                        <w:pStyle w:val="Normal0"/>
                        <w:jc w:val="center"/>
                        <w:textDirection w:val="btLr"/>
                      </w:pPr>
                      <w:r w:rsidRPr="00636684">
                        <w:rPr>
                          <w:b/>
                          <w:color w:val="000000"/>
                        </w:rPr>
                        <w:t>Sedimentation</w:t>
                      </w:r>
                    </w:p>
                    <w:p w14:paraId="033DAA80" w14:textId="60FD22F6" w:rsidR="0065480B" w:rsidRPr="0065480B" w:rsidRDefault="0065480B" w:rsidP="00636684">
                      <w:pPr>
                        <w:pStyle w:val="Normal0"/>
                        <w:jc w:val="center"/>
                        <w:textDirection w:val="btLr"/>
                        <w:rPr>
                          <w:sz w:val="16"/>
                          <w:szCs w:val="16"/>
                        </w:rPr>
                      </w:pPr>
                      <w:r w:rsidRPr="0065480B">
                        <w:rPr>
                          <w:color w:val="000000"/>
                          <w:sz w:val="16"/>
                          <w:szCs w:val="16"/>
                        </w:rPr>
                        <w:t>Adding chemicals to clump impurities together and removing them.</w:t>
                      </w:r>
                    </w:p>
                    <w:p w14:paraId="6FC2961D" w14:textId="77777777" w:rsidR="0065480B" w:rsidRDefault="0065480B" w:rsidP="0065480B">
                      <w:pPr>
                        <w:pStyle w:val="Normal0"/>
                        <w:jc w:val="center"/>
                        <w:textDirection w:val="btLr"/>
                      </w:pPr>
                    </w:p>
                  </w:txbxContent>
                </v:textbox>
              </v:roundrect>
            </w:pict>
          </mc:Fallback>
        </mc:AlternateContent>
      </w:r>
      <w:r>
        <w:rPr>
          <w:noProof/>
        </w:rPr>
        <mc:AlternateContent>
          <mc:Choice Requires="wps">
            <w:drawing>
              <wp:anchor distT="0" distB="0" distL="114300" distR="114300" simplePos="0" relativeHeight="251667456" behindDoc="0" locked="0" layoutInCell="1" hidden="0" allowOverlap="1" wp14:anchorId="76F34F31" wp14:editId="03885EE7">
                <wp:simplePos x="0" y="0"/>
                <wp:positionH relativeFrom="column">
                  <wp:posOffset>-163830</wp:posOffset>
                </wp:positionH>
                <wp:positionV relativeFrom="paragraph">
                  <wp:posOffset>2924175</wp:posOffset>
                </wp:positionV>
                <wp:extent cx="1481455" cy="808566"/>
                <wp:effectExtent l="0" t="0" r="0" b="0"/>
                <wp:wrapNone/>
                <wp:docPr id="24" name="Rectangle: Rounded Corners 24"/>
                <wp:cNvGraphicFramePr/>
                <a:graphic xmlns:a="http://schemas.openxmlformats.org/drawingml/2006/main">
                  <a:graphicData uri="http://schemas.microsoft.com/office/word/2010/wordprocessingShape">
                    <wps:wsp>
                      <wps:cNvSpPr/>
                      <wps:spPr>
                        <a:xfrm>
                          <a:off x="0" y="0"/>
                          <a:ext cx="1481455" cy="808566"/>
                        </a:xfrm>
                        <a:prstGeom prst="roundRect">
                          <a:avLst>
                            <a:gd name="adj" fmla="val 16667"/>
                          </a:avLst>
                        </a:prstGeom>
                        <a:solidFill>
                          <a:schemeClr val="accent1"/>
                        </a:solidFill>
                        <a:ln w="25400" cap="flat" cmpd="sng">
                          <a:solidFill>
                            <a:srgbClr val="395E89"/>
                          </a:solidFill>
                          <a:prstDash val="lgDash"/>
                          <a:round/>
                          <a:headEnd type="none" w="sm" len="sm"/>
                          <a:tailEnd type="none" w="sm" len="sm"/>
                        </a:ln>
                      </wps:spPr>
                      <wps:txbx>
                        <w:txbxContent>
                          <w:p w14:paraId="0687C178" w14:textId="77777777" w:rsidR="0065480B" w:rsidRPr="00636684" w:rsidRDefault="0065480B" w:rsidP="0065480B">
                            <w:pPr>
                              <w:pStyle w:val="Normal0"/>
                              <w:jc w:val="center"/>
                              <w:textDirection w:val="btLr"/>
                            </w:pPr>
                            <w:r w:rsidRPr="00636684">
                              <w:rPr>
                                <w:b/>
                                <w:color w:val="000000"/>
                              </w:rPr>
                              <w:t>Collection and screening</w:t>
                            </w:r>
                          </w:p>
                          <w:p w14:paraId="2115BD03" w14:textId="5D1F51EE" w:rsidR="0065480B" w:rsidRPr="00636684" w:rsidRDefault="0065480B" w:rsidP="0065480B">
                            <w:pPr>
                              <w:pStyle w:val="Normal0"/>
                              <w:jc w:val="center"/>
                              <w:textDirection w:val="btLr"/>
                              <w:rPr>
                                <w:sz w:val="16"/>
                                <w:szCs w:val="16"/>
                              </w:rPr>
                            </w:pPr>
                            <w:r w:rsidRPr="00636684">
                              <w:rPr>
                                <w:color w:val="000000"/>
                                <w:sz w:val="16"/>
                                <w:szCs w:val="16"/>
                              </w:rPr>
                              <w:t>Water is collected from source and screened</w:t>
                            </w:r>
                            <w:r w:rsidR="00636684">
                              <w:rPr>
                                <w:color w:val="000000"/>
                                <w:sz w:val="16"/>
                                <w:szCs w:val="16"/>
                              </w:rPr>
                              <w:t>.</w:t>
                            </w:r>
                          </w:p>
                        </w:txbxContent>
                      </wps:txbx>
                      <wps:bodyPr spcFirstLastPara="1" wrap="square" lIns="91425" tIns="45700" rIns="91425" bIns="45700" anchor="ctr" anchorCtr="0">
                        <a:noAutofit/>
                      </wps:bodyPr>
                    </wps:wsp>
                  </a:graphicData>
                </a:graphic>
              </wp:anchor>
            </w:drawing>
          </mc:Choice>
          <mc:Fallback>
            <w:pict>
              <v:roundrect w14:anchorId="76F34F31" id="Rectangle: Rounded Corners 24" o:spid="_x0000_s1028" style="position:absolute;margin-left:-12.9pt;margin-top:230.25pt;width:116.65pt;height:63.6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" fillcolor="#4f81bd [3204]" strokecolor="#395e89" strokeweight="2pt">
                <v:stroke dashstyle="longDash" startarrowwidth="narrow" startarrowlength="short" endarrowwidth="narrow" endarrowlength="short"/>
                <v:textbox inset="2.53958mm,1.2694mm,2.53958mm,1.2694mm">
                  <w:txbxContent>
                    <w:p w14:paraId="0687C178" w14:textId="77777777" w:rsidR="0065480B" w:rsidRPr="00636684" w:rsidRDefault="0065480B" w:rsidP="0065480B">
                      <w:pPr>
                        <w:pStyle w:val="Normal0"/>
                        <w:jc w:val="center"/>
                        <w:textDirection w:val="btLr"/>
                      </w:pPr>
                      <w:r w:rsidRPr="00636684">
                        <w:rPr>
                          <w:b/>
                          <w:color w:val="000000"/>
                        </w:rPr>
                        <w:t>Collection and screening</w:t>
                      </w:r>
                    </w:p>
                    <w:p w14:paraId="2115BD03" w14:textId="5D1F51EE" w:rsidR="0065480B" w:rsidRPr="00636684" w:rsidRDefault="0065480B" w:rsidP="0065480B">
                      <w:pPr>
                        <w:pStyle w:val="Normal0"/>
                        <w:jc w:val="center"/>
                        <w:textDirection w:val="btLr"/>
                        <w:rPr>
                          <w:sz w:val="16"/>
                          <w:szCs w:val="16"/>
                        </w:rPr>
                      </w:pPr>
                      <w:r w:rsidRPr="00636684">
                        <w:rPr>
                          <w:color w:val="000000"/>
                          <w:sz w:val="16"/>
                          <w:szCs w:val="16"/>
                        </w:rPr>
                        <w:t>Water is collected from source and screened</w:t>
                      </w:r>
                      <w:r w:rsidR="00636684">
                        <w:rPr>
                          <w:color w:val="000000"/>
                          <w:sz w:val="16"/>
                          <w:szCs w:val="16"/>
                        </w:rPr>
                        <w:t>.</w:t>
                      </w:r>
                    </w:p>
                  </w:txbxContent>
                </v:textbox>
              </v:roundrect>
            </w:pict>
          </mc:Fallback>
        </mc:AlternateContent>
      </w:r>
      <w:r>
        <w:rPr>
          <w:noProof/>
        </w:rPr>
        <mc:AlternateContent>
          <mc:Choice Requires="wps">
            <w:drawing>
              <wp:anchor distT="0" distB="0" distL="114300" distR="114300" simplePos="0" relativeHeight="251665408" behindDoc="0" locked="0" layoutInCell="1" hidden="0" allowOverlap="1" wp14:anchorId="40A429DA" wp14:editId="1EB9F4E9">
                <wp:simplePos x="0" y="0"/>
                <wp:positionH relativeFrom="column">
                  <wp:posOffset>-196215</wp:posOffset>
                </wp:positionH>
                <wp:positionV relativeFrom="paragraph">
                  <wp:posOffset>1990725</wp:posOffset>
                </wp:positionV>
                <wp:extent cx="1481455" cy="808566"/>
                <wp:effectExtent l="0" t="0" r="0" b="0"/>
                <wp:wrapNone/>
                <wp:docPr id="26" name="Rectangle: Rounded Corners 26"/>
                <wp:cNvGraphicFramePr/>
                <a:graphic xmlns:a="http://schemas.openxmlformats.org/drawingml/2006/main">
                  <a:graphicData uri="http://schemas.microsoft.com/office/word/2010/wordprocessingShape">
                    <wps:wsp>
                      <wps:cNvSpPr/>
                      <wps:spPr>
                        <a:xfrm>
                          <a:off x="0" y="0"/>
                          <a:ext cx="1481455" cy="808566"/>
                        </a:xfrm>
                        <a:prstGeom prst="roundRect">
                          <a:avLst>
                            <a:gd name="adj" fmla="val 16667"/>
                          </a:avLst>
                        </a:prstGeom>
                        <a:solidFill>
                          <a:schemeClr val="accent1"/>
                        </a:solidFill>
                        <a:ln w="25400" cap="flat" cmpd="sng">
                          <a:solidFill>
                            <a:srgbClr val="395E89"/>
                          </a:solidFill>
                          <a:prstDash val="lgDash"/>
                          <a:round/>
                          <a:headEnd type="none" w="sm" len="sm"/>
                          <a:tailEnd type="none" w="sm" len="sm"/>
                        </a:ln>
                      </wps:spPr>
                      <wps:txbx>
                        <w:txbxContent>
                          <w:p w14:paraId="3937DDDE" w14:textId="77777777" w:rsidR="00377377" w:rsidRDefault="00377377" w:rsidP="00377377">
                            <w:pPr>
                              <w:pStyle w:val="Normal0"/>
                              <w:jc w:val="center"/>
                              <w:textDirection w:val="btLr"/>
                            </w:pPr>
                            <w:r>
                              <w:rPr>
                                <w:b/>
                                <w:color w:val="000000"/>
                              </w:rPr>
                              <w:t>UV Disinfection and chlorination</w:t>
                            </w:r>
                          </w:p>
                          <w:p w14:paraId="2F4767CA" w14:textId="77777777" w:rsidR="00377377" w:rsidRDefault="00377377" w:rsidP="00377377">
                            <w:pPr>
                              <w:pStyle w:val="Normal0"/>
                              <w:jc w:val="center"/>
                              <w:textDirection w:val="btLr"/>
                            </w:pPr>
                            <w:r>
                              <w:rPr>
                                <w:color w:val="000000"/>
                                <w:sz w:val="16"/>
                              </w:rPr>
                              <w:t>UV and chlorine treat any remaining bugs.</w:t>
                            </w:r>
                            <w:r>
                              <w:rPr>
                                <w:color w:val="000000"/>
                                <w:sz w:val="18"/>
                              </w:rPr>
                              <w:t xml:space="preserve">   </w:t>
                            </w:r>
                          </w:p>
                        </w:txbxContent>
                      </wps:txbx>
                      <wps:bodyPr spcFirstLastPara="1" wrap="square" lIns="91425" tIns="45700" rIns="91425" bIns="45700" anchor="ctr" anchorCtr="0">
                        <a:noAutofit/>
                      </wps:bodyPr>
                    </wps:wsp>
                  </a:graphicData>
                </a:graphic>
              </wp:anchor>
            </w:drawing>
          </mc:Choice>
          <mc:Fallback>
            <w:pict>
              <v:roundrect w14:anchorId="40A429DA" id="Rectangle: Rounded Corners 26" o:spid="_x0000_s1029" style="position:absolute;margin-left:-15.45pt;margin-top:156.75pt;width:116.65pt;height:63.6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" fillcolor="#4f81bd [3204]" strokecolor="#395e89" strokeweight="2pt">
                <v:stroke dashstyle="longDash" startarrowwidth="narrow" startarrowlength="short" endarrowwidth="narrow" endarrowlength="short"/>
                <v:textbox inset="2.53958mm,1.2694mm,2.53958mm,1.2694mm">
                  <w:txbxContent>
                    <w:p w14:paraId="3937DDDE" w14:textId="77777777" w:rsidR="00377377" w:rsidRDefault="00377377" w:rsidP="00377377">
                      <w:pPr>
                        <w:pStyle w:val="Normal0"/>
                        <w:jc w:val="center"/>
                        <w:textDirection w:val="btLr"/>
                      </w:pPr>
                      <w:r>
                        <w:rPr>
                          <w:b/>
                          <w:color w:val="000000"/>
                        </w:rPr>
                        <w:t>UV Disinfection and chlorination</w:t>
                      </w:r>
                    </w:p>
                    <w:p w14:paraId="2F4767CA" w14:textId="77777777" w:rsidR="00377377" w:rsidRDefault="00377377" w:rsidP="00377377">
                      <w:pPr>
                        <w:pStyle w:val="Normal0"/>
                        <w:jc w:val="center"/>
                        <w:textDirection w:val="btLr"/>
                      </w:pPr>
                      <w:r>
                        <w:rPr>
                          <w:color w:val="000000"/>
                          <w:sz w:val="16"/>
                        </w:rPr>
                        <w:t>UV and chlorine treat any remaining bugs.</w:t>
                      </w:r>
                      <w:r>
                        <w:rPr>
                          <w:color w:val="000000"/>
                          <w:sz w:val="18"/>
                        </w:rPr>
                        <w:t xml:space="preserve">   </w:t>
                      </w:r>
                    </w:p>
                  </w:txbxContent>
                </v:textbox>
              </v:roundrect>
            </w:pict>
          </mc:Fallback>
        </mc:AlternateContent>
      </w:r>
      <w:r>
        <w:rPr>
          <w:noProof/>
        </w:rPr>
        <mc:AlternateContent>
          <mc:Choice Requires="wps">
            <w:drawing>
              <wp:anchor distT="0" distB="0" distL="114300" distR="114300" simplePos="0" relativeHeight="251663360" behindDoc="0" locked="0" layoutInCell="1" hidden="0" allowOverlap="1" wp14:anchorId="123EC75E" wp14:editId="482F7DE2">
                <wp:simplePos x="0" y="0"/>
                <wp:positionH relativeFrom="column">
                  <wp:posOffset>-196215</wp:posOffset>
                </wp:positionH>
                <wp:positionV relativeFrom="paragraph">
                  <wp:posOffset>990601</wp:posOffset>
                </wp:positionV>
                <wp:extent cx="1481455" cy="857250"/>
                <wp:effectExtent l="0" t="0" r="23495" b="19050"/>
                <wp:wrapNone/>
                <wp:docPr id="22" name="Rectangle: Rounded Corners 22"/>
                <wp:cNvGraphicFramePr/>
                <a:graphic xmlns:a="http://schemas.openxmlformats.org/drawingml/2006/main">
                  <a:graphicData uri="http://schemas.microsoft.com/office/word/2010/wordprocessingShape">
                    <wps:wsp>
                      <wps:cNvSpPr/>
                      <wps:spPr>
                        <a:xfrm>
                          <a:off x="0" y="0"/>
                          <a:ext cx="1481455" cy="857250"/>
                        </a:xfrm>
                        <a:prstGeom prst="roundRect">
                          <a:avLst>
                            <a:gd name="adj" fmla="val 16667"/>
                          </a:avLst>
                        </a:prstGeom>
                        <a:solidFill>
                          <a:schemeClr val="accent1"/>
                        </a:solidFill>
                        <a:ln w="25400" cap="flat" cmpd="sng">
                          <a:solidFill>
                            <a:srgbClr val="395E89"/>
                          </a:solidFill>
                          <a:prstDash val="lgDash"/>
                          <a:round/>
                          <a:headEnd type="none" w="sm" len="sm"/>
                          <a:tailEnd type="none" w="sm" len="sm"/>
                        </a:ln>
                      </wps:spPr>
                      <wps:txbx>
                        <w:txbxContent>
                          <w:p w14:paraId="4213737E" w14:textId="77777777" w:rsidR="00377377" w:rsidRPr="00636684" w:rsidRDefault="00377377" w:rsidP="00377377">
                            <w:pPr>
                              <w:pStyle w:val="Normal0"/>
                              <w:jc w:val="center"/>
                              <w:textDirection w:val="btLr"/>
                            </w:pPr>
                            <w:r w:rsidRPr="00636684">
                              <w:rPr>
                                <w:b/>
                                <w:color w:val="000000"/>
                              </w:rPr>
                              <w:t>Filtration (sand)</w:t>
                            </w:r>
                          </w:p>
                          <w:p w14:paraId="7F429258" w14:textId="77777777" w:rsidR="00377377" w:rsidRPr="0065480B" w:rsidRDefault="00377377" w:rsidP="00377377">
                            <w:pPr>
                              <w:pStyle w:val="Normal0"/>
                              <w:jc w:val="center"/>
                              <w:textDirection w:val="btLr"/>
                              <w:rPr>
                                <w:sz w:val="16"/>
                                <w:szCs w:val="16"/>
                              </w:rPr>
                            </w:pPr>
                            <w:r w:rsidRPr="0065480B">
                              <w:rPr>
                                <w:color w:val="000000"/>
                                <w:sz w:val="16"/>
                                <w:szCs w:val="16"/>
                              </w:rPr>
                              <w:t>Fine sand is used to filter out remaining floc or germs in the water.</w:t>
                            </w:r>
                            <w:r w:rsidRPr="0065480B">
                              <w:rPr>
                                <w:b/>
                                <w:color w:val="000000"/>
                                <w:sz w:val="16"/>
                                <w:szCs w:val="16"/>
                              </w:rPr>
                              <w:t xml:space="preserve"> </w:t>
                            </w:r>
                          </w:p>
                          <w:p w14:paraId="37F5378D" w14:textId="77777777" w:rsidR="00377377" w:rsidRDefault="00377377" w:rsidP="00377377">
                            <w:pPr>
                              <w:pStyle w:val="Normal0"/>
                              <w:jc w:val="cente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oundrect w14:anchorId="123EC75E" id="Rectangle: Rounded Corners 22" o:spid="_x0000_s1030" style="position:absolute;margin-left:-15.45pt;margin-top:78pt;width:116.65pt;height: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" fillcolor="#4f81bd [3204]" strokecolor="#395e89" strokeweight="2pt">
                <v:stroke dashstyle="longDash" startarrowwidth="narrow" startarrowlength="short" endarrowwidth="narrow" endarrowlength="short"/>
                <v:textbox inset="2.53958mm,1.2694mm,2.53958mm,1.2694mm">
                  <w:txbxContent>
                    <w:p w14:paraId="4213737E" w14:textId="77777777" w:rsidR="00377377" w:rsidRPr="00636684" w:rsidRDefault="00377377" w:rsidP="00377377">
                      <w:pPr>
                        <w:pStyle w:val="Normal0"/>
                        <w:jc w:val="center"/>
                        <w:textDirection w:val="btLr"/>
                      </w:pPr>
                      <w:r w:rsidRPr="00636684">
                        <w:rPr>
                          <w:b/>
                          <w:color w:val="000000"/>
                        </w:rPr>
                        <w:t>Filtration (sand)</w:t>
                      </w:r>
                    </w:p>
                    <w:p w14:paraId="7F429258" w14:textId="77777777" w:rsidR="00377377" w:rsidRPr="0065480B" w:rsidRDefault="00377377" w:rsidP="00377377">
                      <w:pPr>
                        <w:pStyle w:val="Normal0"/>
                        <w:jc w:val="center"/>
                        <w:textDirection w:val="btLr"/>
                        <w:rPr>
                          <w:sz w:val="16"/>
                          <w:szCs w:val="16"/>
                        </w:rPr>
                      </w:pPr>
                      <w:r w:rsidRPr="0065480B">
                        <w:rPr>
                          <w:color w:val="000000"/>
                          <w:sz w:val="16"/>
                          <w:szCs w:val="16"/>
                        </w:rPr>
                        <w:t>Fine sand is used to filter out remaining floc or germs in the water.</w:t>
                      </w:r>
                      <w:r w:rsidRPr="0065480B">
                        <w:rPr>
                          <w:b/>
                          <w:color w:val="000000"/>
                          <w:sz w:val="16"/>
                          <w:szCs w:val="16"/>
                        </w:rPr>
                        <w:t xml:space="preserve"> </w:t>
                      </w:r>
                    </w:p>
                    <w:p w14:paraId="37F5378D" w14:textId="77777777" w:rsidR="00377377" w:rsidRDefault="00377377" w:rsidP="00377377">
                      <w:pPr>
                        <w:pStyle w:val="Normal0"/>
                        <w:jc w:val="center"/>
                        <w:textDirection w:val="btLr"/>
                      </w:pPr>
                    </w:p>
                  </w:txbxContent>
                </v:textbox>
              </v:roundrect>
            </w:pict>
          </mc:Fallback>
        </mc:AlternateContent>
      </w:r>
      <w:r>
        <w:rPr>
          <w:noProof/>
        </w:rPr>
        <mc:AlternateContent>
          <mc:Choice Requires="wps">
            <w:drawing>
              <wp:anchor distT="0" distB="0" distL="114300" distR="114300" simplePos="0" relativeHeight="251661312" behindDoc="0" locked="0" layoutInCell="1" hidden="0" allowOverlap="1" wp14:anchorId="4B7F3B2A" wp14:editId="536A3DCC">
                <wp:simplePos x="0" y="0"/>
                <wp:positionH relativeFrom="column">
                  <wp:posOffset>-161925</wp:posOffset>
                </wp:positionH>
                <wp:positionV relativeFrom="paragraph">
                  <wp:posOffset>57150</wp:posOffset>
                </wp:positionV>
                <wp:extent cx="1481455" cy="808355"/>
                <wp:effectExtent l="0" t="0" r="23495" b="10795"/>
                <wp:wrapNone/>
                <wp:docPr id="25" name="Rectangle: Rounded Corners 25"/>
                <wp:cNvGraphicFramePr/>
                <a:graphic xmlns:a="http://schemas.openxmlformats.org/drawingml/2006/main">
                  <a:graphicData uri="http://schemas.microsoft.com/office/word/2010/wordprocessingShape">
                    <wps:wsp>
                      <wps:cNvSpPr/>
                      <wps:spPr>
                        <a:xfrm>
                          <a:off x="0" y="0"/>
                          <a:ext cx="1481455" cy="808355"/>
                        </a:xfrm>
                        <a:prstGeom prst="roundRect">
                          <a:avLst>
                            <a:gd name="adj" fmla="val 16667"/>
                          </a:avLst>
                        </a:prstGeom>
                        <a:solidFill>
                          <a:schemeClr val="accent1"/>
                        </a:solidFill>
                        <a:ln w="25400" cap="flat" cmpd="sng">
                          <a:solidFill>
                            <a:srgbClr val="395E89"/>
                          </a:solidFill>
                          <a:prstDash val="lgDash"/>
                          <a:round/>
                          <a:headEnd type="none" w="sm" len="sm"/>
                          <a:tailEnd type="none" w="sm" len="sm"/>
                        </a:ln>
                      </wps:spPr>
                      <wps:txbx>
                        <w:txbxContent>
                          <w:p w14:paraId="6066F62D" w14:textId="77777777" w:rsidR="00377377" w:rsidRPr="00636684" w:rsidRDefault="00377377" w:rsidP="00377377">
                            <w:pPr>
                              <w:pStyle w:val="Normal0"/>
                              <w:jc w:val="center"/>
                              <w:textDirection w:val="btLr"/>
                            </w:pPr>
                            <w:r w:rsidRPr="00636684">
                              <w:rPr>
                                <w:b/>
                                <w:color w:val="000000"/>
                              </w:rPr>
                              <w:t>Storing</w:t>
                            </w:r>
                          </w:p>
                          <w:p w14:paraId="68FEFC54" w14:textId="77777777" w:rsidR="00377377" w:rsidRDefault="00377377" w:rsidP="00377377">
                            <w:pPr>
                              <w:pStyle w:val="Normal0"/>
                              <w:jc w:val="center"/>
                              <w:textDirection w:val="btLr"/>
                            </w:pPr>
                            <w:r>
                              <w:rPr>
                                <w:color w:val="000000"/>
                                <w:sz w:val="18"/>
                              </w:rPr>
                              <w:t xml:space="preserve">Water is stored in reservoirs until needed.  </w:t>
                            </w:r>
                          </w:p>
                        </w:txbxContent>
                      </wps:txbx>
                      <wps:bodyPr spcFirstLastPara="1" wrap="square" lIns="91425" tIns="45700" rIns="91425" bIns="45700" anchor="ctr" anchorCtr="0">
                        <a:noAutofit/>
                      </wps:bodyPr>
                    </wps:wsp>
                  </a:graphicData>
                </a:graphic>
              </wp:anchor>
            </w:drawing>
          </mc:Choice>
          <mc:Fallback>
            <w:pict>
              <v:roundrect w14:anchorId="4B7F3B2A" id="Rectangle: Rounded Corners 25" o:spid="_x0000_s1031" style="position:absolute;margin-left:-12.75pt;margin-top:4.5pt;width:116.65pt;height:63.6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" fillcolor="#4f81bd [3204]" strokecolor="#395e89" strokeweight="2pt">
                <v:stroke dashstyle="longDash" startarrowwidth="narrow" startarrowlength="short" endarrowwidth="narrow" endarrowlength="short"/>
                <v:textbox inset="2.53958mm,1.2694mm,2.53958mm,1.2694mm">
                  <w:txbxContent>
                    <w:p w14:paraId="6066F62D" w14:textId="77777777" w:rsidR="00377377" w:rsidRPr="00636684" w:rsidRDefault="00377377" w:rsidP="00377377">
                      <w:pPr>
                        <w:pStyle w:val="Normal0"/>
                        <w:jc w:val="center"/>
                        <w:textDirection w:val="btLr"/>
                      </w:pPr>
                      <w:r w:rsidRPr="00636684">
                        <w:rPr>
                          <w:b/>
                          <w:color w:val="000000"/>
                        </w:rPr>
                        <w:t>Storing</w:t>
                      </w:r>
                    </w:p>
                    <w:p w14:paraId="68FEFC54" w14:textId="77777777" w:rsidR="00377377" w:rsidRDefault="00377377" w:rsidP="00377377">
                      <w:pPr>
                        <w:pStyle w:val="Normal0"/>
                        <w:jc w:val="center"/>
                        <w:textDirection w:val="btLr"/>
                      </w:pPr>
                      <w:r>
                        <w:rPr>
                          <w:color w:val="000000"/>
                          <w:sz w:val="18"/>
                        </w:rPr>
                        <w:t xml:space="preserve">Water is stored in reservoirs until needed.  </w:t>
                      </w:r>
                    </w:p>
                  </w:txbxContent>
                </v:textbox>
              </v:roundrect>
            </w:pict>
          </mc:Fallback>
        </mc:AlternateContent>
      </w:r>
    </w:p>
    <w:p w14:paraId="0F465F67" w14:textId="2EB30F78" w:rsidR="001C2E1A" w:rsidRPr="001C2E1A" w:rsidRDefault="001C2E1A" w:rsidP="001C2E1A"/>
    <w:p w14:paraId="26654271" w14:textId="11F5577B" w:rsidR="001C2E1A" w:rsidRPr="001C2E1A" w:rsidRDefault="00C90B40" w:rsidP="001C2E1A">
      <w:r w:rsidRPr="00377377">
        <w:rPr>
          <w:noProof/>
        </w:rPr>
        <w:drawing>
          <wp:anchor distT="0" distB="0" distL="114300" distR="114300" simplePos="0" relativeHeight="251659264" behindDoc="0" locked="0" layoutInCell="1" allowOverlap="1" wp14:anchorId="022D3CE7" wp14:editId="272368B3">
            <wp:simplePos x="0" y="0"/>
            <wp:positionH relativeFrom="margin">
              <wp:posOffset>1499235</wp:posOffset>
            </wp:positionH>
            <wp:positionV relativeFrom="paragraph">
              <wp:posOffset>60960</wp:posOffset>
            </wp:positionV>
            <wp:extent cx="8278495" cy="4628515"/>
            <wp:effectExtent l="0" t="0" r="8255" b="635"/>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78495" cy="462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447C7" w14:textId="16624D8D" w:rsidR="001C2E1A" w:rsidRPr="001C2E1A" w:rsidRDefault="001C2E1A" w:rsidP="001C2E1A"/>
    <w:p w14:paraId="5445CCCD" w14:textId="14CEAAC1" w:rsidR="001C2E1A" w:rsidRPr="001C2E1A" w:rsidRDefault="001C2E1A" w:rsidP="001C2E1A"/>
    <w:p w14:paraId="57797AD7" w14:textId="6A6A63F1" w:rsidR="001C2E1A" w:rsidRPr="001C2E1A" w:rsidRDefault="001C2E1A" w:rsidP="001C2E1A"/>
    <w:p w14:paraId="0E890C97" w14:textId="3AB4AFE2" w:rsidR="001C2E1A" w:rsidRPr="001C2E1A" w:rsidRDefault="001C2E1A" w:rsidP="001C2E1A"/>
    <w:p w14:paraId="40CC3F54" w14:textId="76A64544" w:rsidR="001C2E1A" w:rsidRPr="001C2E1A" w:rsidRDefault="001C2E1A" w:rsidP="001C2E1A"/>
    <w:p w14:paraId="63BC340B" w14:textId="46256B07" w:rsidR="001C2E1A" w:rsidRPr="001C2E1A" w:rsidRDefault="001C2E1A" w:rsidP="001C2E1A"/>
    <w:p w14:paraId="2487CE00" w14:textId="08F6A368" w:rsidR="001C2E1A" w:rsidRPr="001C2E1A" w:rsidRDefault="001C2E1A" w:rsidP="001C2E1A"/>
    <w:p w14:paraId="78E7723E" w14:textId="6216ADD5" w:rsidR="001C2E1A" w:rsidRPr="001C2E1A" w:rsidRDefault="001C2E1A" w:rsidP="001C2E1A"/>
    <w:p w14:paraId="1B17A138" w14:textId="749096D7" w:rsidR="001C2E1A" w:rsidRPr="001C2E1A" w:rsidRDefault="001C2E1A" w:rsidP="001C2E1A"/>
    <w:p w14:paraId="69F7AA78" w14:textId="5D539AE1" w:rsidR="001C2E1A" w:rsidRPr="001C2E1A" w:rsidRDefault="001C2E1A" w:rsidP="001C2E1A"/>
    <w:p w14:paraId="6B69890B" w14:textId="4ABB6CFF" w:rsidR="001C2E1A" w:rsidRPr="001C2E1A" w:rsidRDefault="001C2E1A" w:rsidP="001C2E1A"/>
    <w:p w14:paraId="1351522C" w14:textId="31CA2C2A" w:rsidR="001C2E1A" w:rsidRPr="001C2E1A" w:rsidRDefault="001C2E1A" w:rsidP="001C2E1A"/>
    <w:p w14:paraId="340D1A5B" w14:textId="75B8D964" w:rsidR="001C2E1A" w:rsidRPr="001C2E1A" w:rsidRDefault="001C2E1A" w:rsidP="001C2E1A"/>
    <w:p w14:paraId="4F78C458" w14:textId="671136EA" w:rsidR="001C2E1A" w:rsidRPr="001C2E1A" w:rsidRDefault="001C2E1A" w:rsidP="001C2E1A"/>
    <w:p w14:paraId="1A748BC6" w14:textId="0422D977" w:rsidR="001C2E1A" w:rsidRPr="001C2E1A" w:rsidRDefault="001C2E1A" w:rsidP="001C2E1A"/>
    <w:p w14:paraId="47FD55FD" w14:textId="5CD8A7BF" w:rsidR="001C2E1A" w:rsidRPr="001C2E1A" w:rsidRDefault="001C2E1A" w:rsidP="001C2E1A"/>
    <w:bookmarkEnd w:id="10"/>
    <w:p w14:paraId="7EA8263F" w14:textId="13D03341" w:rsidR="001C2E1A" w:rsidRPr="001C2E1A" w:rsidRDefault="001C2E1A" w:rsidP="001C2E1A"/>
    <w:p w14:paraId="354AFB89" w14:textId="18A09615" w:rsidR="001C2E1A" w:rsidRPr="001C2E1A" w:rsidRDefault="001C2E1A" w:rsidP="001C2E1A"/>
    <w:p w14:paraId="63AA58E7" w14:textId="19217561" w:rsidR="001C2E1A" w:rsidRPr="001C2E1A" w:rsidRDefault="001C2E1A" w:rsidP="001C2E1A"/>
    <w:p w14:paraId="33A0CD73" w14:textId="3AF68BFF" w:rsidR="001C2E1A" w:rsidRPr="001C2E1A" w:rsidRDefault="001C2E1A" w:rsidP="001C2E1A"/>
    <w:p w14:paraId="1F657999" w14:textId="12F6B2C2" w:rsidR="001C2E1A" w:rsidRPr="001C2E1A" w:rsidRDefault="001C2E1A" w:rsidP="001C2E1A"/>
    <w:p w14:paraId="1D347D97" w14:textId="01C2DDC7" w:rsidR="001C2E1A" w:rsidRPr="001C2E1A" w:rsidRDefault="001C2E1A" w:rsidP="001C2E1A"/>
    <w:p w14:paraId="2BC2DF8E" w14:textId="6E071045" w:rsidR="001C2E1A" w:rsidRPr="001C2E1A" w:rsidRDefault="001C2E1A" w:rsidP="001C2E1A"/>
    <w:p w14:paraId="20081510" w14:textId="711CD329" w:rsidR="001C2E1A" w:rsidRPr="001C2E1A" w:rsidRDefault="001C2E1A" w:rsidP="001C2E1A"/>
    <w:p w14:paraId="79DDCF9E" w14:textId="4D72C6D3" w:rsidR="001C2E1A" w:rsidRPr="001C2E1A" w:rsidRDefault="001C2E1A" w:rsidP="001C2E1A"/>
    <w:p w14:paraId="4742722E" w14:textId="5B232D45" w:rsidR="001C2E1A" w:rsidRPr="001C2E1A" w:rsidRDefault="001C2E1A" w:rsidP="001C2E1A"/>
    <w:p w14:paraId="6F8C92BF" w14:textId="7EE68BB0" w:rsidR="001C2E1A" w:rsidRPr="001C2E1A" w:rsidRDefault="001C2E1A" w:rsidP="001C2E1A"/>
    <w:p w14:paraId="6D89EB20" w14:textId="5F0E2522" w:rsidR="001C2E1A" w:rsidRPr="001C2E1A" w:rsidRDefault="001C2E1A" w:rsidP="001C2E1A"/>
    <w:p w14:paraId="3CB36297" w14:textId="48DA2182" w:rsidR="001C2E1A" w:rsidRPr="001C2E1A" w:rsidRDefault="001C2E1A" w:rsidP="001C2E1A"/>
    <w:p w14:paraId="73444C38" w14:textId="1E2CF1F0" w:rsidR="001C2E1A" w:rsidRPr="001C2E1A" w:rsidRDefault="001C2E1A" w:rsidP="001C2E1A"/>
    <w:p w14:paraId="0A33BE6A" w14:textId="77777777" w:rsidR="001C2E1A" w:rsidRDefault="001C2E1A" w:rsidP="001C2E1A">
      <w:pPr>
        <w:tabs>
          <w:tab w:val="left" w:pos="3180"/>
        </w:tabs>
      </w:pPr>
      <w:r>
        <w:lastRenderedPageBreak/>
        <w:tab/>
      </w:r>
    </w:p>
    <w:p w14:paraId="2AC40248" w14:textId="77777777" w:rsidR="001C2E1A" w:rsidRDefault="001C2E1A" w:rsidP="001C2E1A">
      <w:pPr>
        <w:tabs>
          <w:tab w:val="left" w:pos="3180"/>
        </w:tabs>
      </w:pPr>
    </w:p>
    <w:p w14:paraId="38C8BA6F" w14:textId="77777777" w:rsidR="001C2E1A" w:rsidRDefault="001C2E1A" w:rsidP="001C2E1A">
      <w:pPr>
        <w:tabs>
          <w:tab w:val="left" w:pos="3180"/>
        </w:tabs>
      </w:pPr>
    </w:p>
    <w:p w14:paraId="62F7A919" w14:textId="3B104F1B" w:rsidR="001C2E1A" w:rsidRDefault="001C2E1A" w:rsidP="001C2E1A">
      <w:pPr>
        <w:tabs>
          <w:tab w:val="left" w:pos="3180"/>
        </w:tabs>
      </w:pPr>
    </w:p>
    <w:p w14:paraId="7BB78816" w14:textId="4AECA68F" w:rsidR="001C2E1A" w:rsidRDefault="001C2E1A" w:rsidP="001C2E1A">
      <w:pPr>
        <w:tabs>
          <w:tab w:val="left" w:pos="3180"/>
        </w:tabs>
      </w:pPr>
    </w:p>
    <w:p w14:paraId="73BE8B72" w14:textId="6FF889E6" w:rsidR="001C2E1A" w:rsidRDefault="001C2E1A" w:rsidP="001C2E1A">
      <w:pPr>
        <w:tabs>
          <w:tab w:val="left" w:pos="3180"/>
        </w:tabs>
      </w:pPr>
    </w:p>
    <w:p w14:paraId="2CCF3591" w14:textId="77777777" w:rsidR="001C2E1A" w:rsidRDefault="001C2E1A" w:rsidP="001C2E1A">
      <w:pPr>
        <w:tabs>
          <w:tab w:val="left" w:pos="3180"/>
        </w:tabs>
      </w:pPr>
    </w:p>
    <w:p w14:paraId="3D4A45C0" w14:textId="07A513DD" w:rsidR="001C2E1A" w:rsidRPr="001C2E1A" w:rsidRDefault="001C2E1A" w:rsidP="001C2E1A">
      <w:pPr>
        <w:tabs>
          <w:tab w:val="left" w:pos="3180"/>
        </w:tabs>
      </w:pPr>
      <w:r>
        <w:rPr>
          <w:noProof/>
        </w:rPr>
        <w:drawing>
          <wp:inline distT="0" distB="0" distL="0" distR="0" wp14:anchorId="4946080A" wp14:editId="3C6E7983">
            <wp:extent cx="7791450" cy="4520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803989" cy="4528241"/>
                    </a:xfrm>
                    <a:prstGeom prst="rect">
                      <a:avLst/>
                    </a:prstGeom>
                  </pic:spPr>
                </pic:pic>
              </a:graphicData>
            </a:graphic>
          </wp:inline>
        </w:drawing>
      </w:r>
    </w:p>
    <w:sectPr w:rsidR="001C2E1A" w:rsidRPr="001C2E1A">
      <w:headerReference w:type="default" r:id="rId40"/>
      <w:headerReference w:type="first" r:id="rId41"/>
      <w:pgSz w:w="16840" w:h="11907" w:orient="landscape"/>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F6390" w14:textId="77777777" w:rsidR="004364CF" w:rsidRDefault="004364CF">
      <w:r>
        <w:separator/>
      </w:r>
    </w:p>
  </w:endnote>
  <w:endnote w:type="continuationSeparator" w:id="0">
    <w:p w14:paraId="496A5CCC" w14:textId="77777777" w:rsidR="004364CF" w:rsidRDefault="00436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2F08E" w14:textId="77777777" w:rsidR="004F2FC9" w:rsidRDefault="004F2F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A374" w14:textId="77777777" w:rsidR="001C2E1A" w:rsidRDefault="001C2E1A" w:rsidP="001C2E1A">
    <w:pPr>
      <w:pStyle w:val="Footer"/>
    </w:pPr>
    <w:bookmarkStart w:id="5" w:name="_Hlk140070829"/>
    <w:bookmarkStart w:id="6" w:name="_Hlk140070830"/>
    <w:r>
      <w:rPr>
        <w:color w:val="3366FF"/>
        <w:sz w:val="18"/>
        <w:szCs w:val="18"/>
      </w:rPr>
      <w:t xml:space="preserve">© Copyright. Science Learning Hub – </w:t>
    </w:r>
    <w:proofErr w:type="spellStart"/>
    <w:r>
      <w:rPr>
        <w:color w:val="3366FF"/>
        <w:sz w:val="18"/>
        <w:szCs w:val="18"/>
      </w:rPr>
      <w:t>Pokapū</w:t>
    </w:r>
    <w:proofErr w:type="spellEnd"/>
    <w:r>
      <w:rPr>
        <w:color w:val="3366FF"/>
        <w:sz w:val="18"/>
        <w:szCs w:val="18"/>
      </w:rPr>
      <w:t xml:space="preserve"> </w:t>
    </w:r>
    <w:proofErr w:type="spellStart"/>
    <w:r>
      <w:rPr>
        <w:color w:val="3366FF"/>
        <w:sz w:val="18"/>
        <w:szCs w:val="18"/>
      </w:rPr>
      <w:t>Akoranga</w:t>
    </w:r>
    <w:proofErr w:type="spellEnd"/>
    <w:r>
      <w:rPr>
        <w:color w:val="3366FF"/>
        <w:sz w:val="18"/>
        <w:szCs w:val="18"/>
      </w:rPr>
      <w:t xml:space="preserve"> </w:t>
    </w:r>
    <w:proofErr w:type="spellStart"/>
    <w:r>
      <w:rPr>
        <w:color w:val="3366FF"/>
        <w:sz w:val="18"/>
        <w:szCs w:val="18"/>
      </w:rPr>
      <w:t>Pūtaiao</w:t>
    </w:r>
    <w:proofErr w:type="spellEnd"/>
    <w:r>
      <w:rPr>
        <w:color w:val="3366FF"/>
        <w:sz w:val="18"/>
        <w:szCs w:val="18"/>
      </w:rPr>
      <w:t>, The University of Waikato</w:t>
    </w:r>
    <w:r>
      <w:t xml:space="preserve"> </w:t>
    </w:r>
    <w:hyperlink r:id="rId1">
      <w:r>
        <w:rPr>
          <w:color w:val="0000FF"/>
          <w:sz w:val="18"/>
          <w:szCs w:val="18"/>
          <w:u w:val="single"/>
        </w:rPr>
        <w:t>sciencelearn.org.nz</w:t>
      </w:r>
    </w:hyperlink>
    <w:r>
      <w:rPr>
        <w:color w:val="3366FF"/>
        <w:sz w:val="18"/>
        <w:szCs w:val="18"/>
      </w:rPr>
      <w:t xml:space="preserve"> and Smart Water </w:t>
    </w:r>
    <w:hyperlink r:id="rId2">
      <w:r>
        <w:rPr>
          <w:color w:val="1155CC"/>
          <w:sz w:val="18"/>
          <w:szCs w:val="18"/>
          <w:u w:val="single"/>
        </w:rPr>
        <w:t>smartwater.org.nz</w:t>
      </w:r>
    </w:hyperlink>
  </w:p>
  <w:bookmarkEnd w:id="5"/>
  <w:bookmarkEnd w:id="6"/>
  <w:p w14:paraId="40095811" w14:textId="77777777" w:rsidR="001C2E1A" w:rsidRPr="001C2E1A" w:rsidRDefault="001C2E1A" w:rsidP="001C2E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83426" w14:textId="77777777" w:rsidR="004F2FC9" w:rsidRDefault="004F2F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B5043" w14:textId="77777777" w:rsidR="004364CF" w:rsidRDefault="004364CF">
      <w:r>
        <w:separator/>
      </w:r>
    </w:p>
  </w:footnote>
  <w:footnote w:type="continuationSeparator" w:id="0">
    <w:p w14:paraId="599C8E3A" w14:textId="77777777" w:rsidR="004364CF" w:rsidRDefault="004364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7379E" w14:textId="77777777" w:rsidR="004F2FC9" w:rsidRDefault="004F2F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8385" w14:textId="1658D3DB" w:rsidR="001C2E1A" w:rsidRDefault="001C2E1A">
    <w:pPr>
      <w:pStyle w:val="Header"/>
    </w:pPr>
    <w:r>
      <w:rPr>
        <w:noProof/>
      </w:rPr>
      <mc:AlternateContent>
        <mc:Choice Requires="wpg">
          <w:drawing>
            <wp:anchor distT="0" distB="0" distL="114300" distR="114300" simplePos="0" relativeHeight="251667456" behindDoc="0" locked="0" layoutInCell="1" allowOverlap="1" wp14:anchorId="68C4467B" wp14:editId="17015722">
              <wp:simplePos x="0" y="0"/>
              <wp:positionH relativeFrom="column">
                <wp:posOffset>-447675</wp:posOffset>
              </wp:positionH>
              <wp:positionV relativeFrom="paragraph">
                <wp:posOffset>-391160</wp:posOffset>
              </wp:positionV>
              <wp:extent cx="7127875" cy="644525"/>
              <wp:effectExtent l="0" t="0" r="0" b="3175"/>
              <wp:wrapNone/>
              <wp:docPr id="4" name="Group 4"/>
              <wp:cNvGraphicFramePr/>
              <a:graphic xmlns:a="http://schemas.openxmlformats.org/drawingml/2006/main">
                <a:graphicData uri="http://schemas.microsoft.com/office/word/2010/wordprocessingGroup">
                  <wpg:wgp>
                    <wpg:cNvGrpSpPr/>
                    <wpg:grpSpPr>
                      <a:xfrm>
                        <a:off x="0" y="0"/>
                        <a:ext cx="7127875" cy="644525"/>
                        <a:chOff x="0" y="0"/>
                        <a:chExt cx="7127875" cy="644525"/>
                      </a:xfrm>
                    </wpg:grpSpPr>
                    <pic:pic xmlns:pic="http://schemas.openxmlformats.org/drawingml/2006/picture">
                      <pic:nvPicPr>
                        <pic:cNvPr id="5" name="image2.png"/>
                        <pic:cNvPicPr/>
                      </pic:nvPicPr>
                      <pic:blipFill>
                        <a:blip r:embed="rId1"/>
                        <a:srcRect/>
                        <a:stretch>
                          <a:fillRect/>
                        </a:stretch>
                      </pic:blipFill>
                      <pic:spPr>
                        <a:xfrm>
                          <a:off x="5124450" y="0"/>
                          <a:ext cx="2003425" cy="590550"/>
                        </a:xfrm>
                        <a:prstGeom prst="rect">
                          <a:avLst/>
                        </a:prstGeom>
                        <a:ln/>
                      </pic:spPr>
                    </pic:pic>
                    <pic:pic xmlns:pic="http://schemas.openxmlformats.org/drawingml/2006/picture">
                      <pic:nvPicPr>
                        <pic:cNvPr id="6" name="image1.jpg"/>
                        <pic:cNvPicPr/>
                      </pic:nvPicPr>
                      <pic:blipFill>
                        <a:blip r:embed="rId2"/>
                        <a:srcRect t="880" b="880"/>
                        <a:stretch>
                          <a:fillRect/>
                        </a:stretch>
                      </pic:blipFill>
                      <pic:spPr>
                        <a:xfrm>
                          <a:off x="0" y="57150"/>
                          <a:ext cx="1377950" cy="587375"/>
                        </a:xfrm>
                        <a:prstGeom prst="rect">
                          <a:avLst/>
                        </a:prstGeom>
                        <a:ln/>
                      </pic:spPr>
                    </pic:pic>
                  </wpg:wgp>
                </a:graphicData>
              </a:graphic>
            </wp:anchor>
          </w:drawing>
        </mc:Choice>
        <mc:Fallback>
          <w:pict>
            <v:group w14:anchorId="5618D698" id="Group 4" o:spid="_x0000_s1026" style="position:absolute;margin-left:-35.25pt;margin-top:-30.8pt;width:561.25pt;height:50.75pt;z-index:251667456" coordsize="71278,64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1244;width:2003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">
                <v:imagedata r:id="rId3" o:title=""/>
              </v:shape>
              <v:shape id="image1.jpg" o:spid="_x0000_s1028" type="#_x0000_t75" style="position:absolute;top:571;width:13779;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">
                <v:imagedata r:id="rId4" o:title="" croptop="577f" cropbottom="577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C2B7F" w14:textId="77777777" w:rsidR="004F2FC9" w:rsidRDefault="004F2F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0B" w14:textId="608AB72A" w:rsidR="000153E4" w:rsidRPr="003919B8" w:rsidRDefault="000153E4" w:rsidP="003919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05" w14:textId="77777777" w:rsidR="000153E4" w:rsidRDefault="00F6595E">
    <w:r>
      <w:rPr>
        <w:noProof/>
      </w:rPr>
      <w:drawing>
        <wp:anchor distT="114300" distB="114300" distL="114300" distR="114300" simplePos="0" relativeHeight="251664384" behindDoc="0" locked="0" layoutInCell="1" hidden="0" allowOverlap="1" wp14:anchorId="0B1DA435" wp14:editId="0B3135A9">
          <wp:simplePos x="0" y="0"/>
          <wp:positionH relativeFrom="page">
            <wp:posOffset>7782589</wp:posOffset>
          </wp:positionH>
          <wp:positionV relativeFrom="page">
            <wp:posOffset>449580</wp:posOffset>
          </wp:positionV>
          <wp:extent cx="2003652" cy="590550"/>
          <wp:effectExtent l="0" t="0" r="0" b="0"/>
          <wp:wrapSquare wrapText="bothSides" distT="114300" distB="114300" distL="114300" distR="11430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3652" cy="590550"/>
                  </a:xfrm>
                  <a:prstGeom prst="rect">
                    <a:avLst/>
                  </a:prstGeom>
                  <a:ln/>
                </pic:spPr>
              </pic:pic>
            </a:graphicData>
          </a:graphic>
        </wp:anchor>
      </w:drawing>
    </w:r>
    <w:r>
      <w:tab/>
    </w:r>
    <w:r>
      <w:tab/>
    </w:r>
    <w:r>
      <w:tab/>
    </w:r>
    <w:r>
      <w:rPr>
        <w:noProof/>
      </w:rPr>
      <w:drawing>
        <wp:anchor distT="0" distB="0" distL="114300" distR="114300" simplePos="0" relativeHeight="251665408" behindDoc="0" locked="0" layoutInCell="1" hidden="0" allowOverlap="1" wp14:anchorId="79E454E8" wp14:editId="479A312E">
          <wp:simplePos x="0" y="0"/>
          <wp:positionH relativeFrom="column">
            <wp:posOffset>114300</wp:posOffset>
          </wp:positionH>
          <wp:positionV relativeFrom="paragraph">
            <wp:posOffset>0</wp:posOffset>
          </wp:positionV>
          <wp:extent cx="1378038" cy="587693"/>
          <wp:effectExtent l="0" t="0" r="0" b="0"/>
          <wp:wrapNone/>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t="880" b="880"/>
                  <a:stretch>
                    <a:fillRect/>
                  </a:stretch>
                </pic:blipFill>
                <pic:spPr>
                  <a:xfrm>
                    <a:off x="0" y="0"/>
                    <a:ext cx="1378038" cy="587693"/>
                  </a:xfrm>
                  <a:prstGeom prst="rect">
                    <a:avLst/>
                  </a:prstGeom>
                  <a:ln/>
                </pic:spPr>
              </pic:pic>
            </a:graphicData>
          </a:graphic>
        </wp:anchor>
      </w:drawing>
    </w:r>
  </w:p>
  <w:p w14:paraId="00000206" w14:textId="77777777" w:rsidR="000153E4" w:rsidRDefault="00F6595E">
    <w:r>
      <w:tab/>
    </w:r>
    <w:r>
      <w:tab/>
    </w:r>
    <w:r>
      <w:tab/>
    </w:r>
    <w:r>
      <w:tab/>
    </w:r>
    <w:r>
      <w:rPr>
        <w:color w:val="3366FF"/>
      </w:rPr>
      <w:t>Activity: Getting water ready to drink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7691"/>
    <w:multiLevelType w:val="multilevel"/>
    <w:tmpl w:val="AEC2C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BF736F"/>
    <w:multiLevelType w:val="multilevel"/>
    <w:tmpl w:val="6576FAD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8903CE6"/>
    <w:multiLevelType w:val="multilevel"/>
    <w:tmpl w:val="2E584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0C0914"/>
    <w:multiLevelType w:val="multilevel"/>
    <w:tmpl w:val="0D749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1B6F93"/>
    <w:multiLevelType w:val="multilevel"/>
    <w:tmpl w:val="4C56137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7792391"/>
    <w:multiLevelType w:val="multilevel"/>
    <w:tmpl w:val="6D4ECC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9712706"/>
    <w:multiLevelType w:val="multilevel"/>
    <w:tmpl w:val="A13E3008"/>
    <w:lvl w:ilvl="0">
      <w:start w:val="1"/>
      <w:numFmt w:val="decimal"/>
      <w:lvlText w:val="%1."/>
      <w:lvlJc w:val="left"/>
      <w:pPr>
        <w:ind w:left="360" w:hanging="360"/>
      </w:pPr>
      <w:rPr>
        <w:rFonts w:ascii="Verdana" w:eastAsia="Verdana" w:hAnsi="Verdana" w:cs="Verdan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C5440E3"/>
    <w:multiLevelType w:val="multilevel"/>
    <w:tmpl w:val="10200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9E6F26"/>
    <w:multiLevelType w:val="multilevel"/>
    <w:tmpl w:val="BB4A9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D471BD"/>
    <w:multiLevelType w:val="multilevel"/>
    <w:tmpl w:val="624C8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122D76"/>
    <w:multiLevelType w:val="multilevel"/>
    <w:tmpl w:val="8B00F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21577F"/>
    <w:multiLevelType w:val="multilevel"/>
    <w:tmpl w:val="EC004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967216"/>
    <w:multiLevelType w:val="multilevel"/>
    <w:tmpl w:val="FF422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E207474"/>
    <w:multiLevelType w:val="multilevel"/>
    <w:tmpl w:val="BA76B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2613E6"/>
    <w:multiLevelType w:val="multilevel"/>
    <w:tmpl w:val="1E923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4046006"/>
    <w:multiLevelType w:val="multilevel"/>
    <w:tmpl w:val="44140A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56D03E1"/>
    <w:multiLevelType w:val="multilevel"/>
    <w:tmpl w:val="E844311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7" w15:restartNumberingAfterBreak="0">
    <w:nsid w:val="5BE477A9"/>
    <w:multiLevelType w:val="multilevel"/>
    <w:tmpl w:val="D5908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0E5FF1"/>
    <w:multiLevelType w:val="multilevel"/>
    <w:tmpl w:val="DD906E8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619974B8"/>
    <w:multiLevelType w:val="multilevel"/>
    <w:tmpl w:val="147AE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6E05D72"/>
    <w:multiLevelType w:val="multilevel"/>
    <w:tmpl w:val="77628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8C01AD"/>
    <w:multiLevelType w:val="multilevel"/>
    <w:tmpl w:val="F392C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F02747D"/>
    <w:multiLevelType w:val="multilevel"/>
    <w:tmpl w:val="6FC8BAD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731B31A8"/>
    <w:multiLevelType w:val="multilevel"/>
    <w:tmpl w:val="4D203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6476664"/>
    <w:multiLevelType w:val="multilevel"/>
    <w:tmpl w:val="BE5E9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4C089D"/>
    <w:multiLevelType w:val="multilevel"/>
    <w:tmpl w:val="2FCE38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6CE1777"/>
    <w:multiLevelType w:val="multilevel"/>
    <w:tmpl w:val="E0C21D1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479617340">
    <w:abstractNumId w:val="5"/>
  </w:num>
  <w:num w:numId="2" w16cid:durableId="9915629">
    <w:abstractNumId w:val="4"/>
  </w:num>
  <w:num w:numId="3" w16cid:durableId="2007903146">
    <w:abstractNumId w:val="12"/>
  </w:num>
  <w:num w:numId="4" w16cid:durableId="214438161">
    <w:abstractNumId w:val="16"/>
  </w:num>
  <w:num w:numId="5" w16cid:durableId="1848473255">
    <w:abstractNumId w:val="15"/>
  </w:num>
  <w:num w:numId="6" w16cid:durableId="1023895254">
    <w:abstractNumId w:val="1"/>
  </w:num>
  <w:num w:numId="7" w16cid:durableId="1902866233">
    <w:abstractNumId w:val="19"/>
  </w:num>
  <w:num w:numId="8" w16cid:durableId="1410083290">
    <w:abstractNumId w:val="10"/>
  </w:num>
  <w:num w:numId="9" w16cid:durableId="1505433719">
    <w:abstractNumId w:val="6"/>
  </w:num>
  <w:num w:numId="10" w16cid:durableId="1186015534">
    <w:abstractNumId w:val="2"/>
  </w:num>
  <w:num w:numId="11" w16cid:durableId="396512230">
    <w:abstractNumId w:val="11"/>
  </w:num>
  <w:num w:numId="12" w16cid:durableId="1652825511">
    <w:abstractNumId w:val="26"/>
  </w:num>
  <w:num w:numId="13" w16cid:durableId="294986197">
    <w:abstractNumId w:val="0"/>
  </w:num>
  <w:num w:numId="14" w16cid:durableId="1192651854">
    <w:abstractNumId w:val="23"/>
  </w:num>
  <w:num w:numId="15" w16cid:durableId="1452868160">
    <w:abstractNumId w:val="25"/>
  </w:num>
  <w:num w:numId="16" w16cid:durableId="1064186545">
    <w:abstractNumId w:val="14"/>
  </w:num>
  <w:num w:numId="17" w16cid:durableId="991297673">
    <w:abstractNumId w:val="24"/>
  </w:num>
  <w:num w:numId="18" w16cid:durableId="1228421661">
    <w:abstractNumId w:val="8"/>
  </w:num>
  <w:num w:numId="19" w16cid:durableId="100806470">
    <w:abstractNumId w:val="22"/>
  </w:num>
  <w:num w:numId="20" w16cid:durableId="1304308932">
    <w:abstractNumId w:val="9"/>
  </w:num>
  <w:num w:numId="21" w16cid:durableId="1684821092">
    <w:abstractNumId w:val="17"/>
  </w:num>
  <w:num w:numId="22" w16cid:durableId="1789661837">
    <w:abstractNumId w:val="18"/>
  </w:num>
  <w:num w:numId="23" w16cid:durableId="227152377">
    <w:abstractNumId w:val="21"/>
  </w:num>
  <w:num w:numId="24" w16cid:durableId="160898030">
    <w:abstractNumId w:val="3"/>
  </w:num>
  <w:num w:numId="25" w16cid:durableId="1404177958">
    <w:abstractNumId w:val="13"/>
  </w:num>
  <w:num w:numId="26" w16cid:durableId="616983696">
    <w:abstractNumId w:val="7"/>
  </w:num>
  <w:num w:numId="27" w16cid:durableId="16441973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E4"/>
    <w:rsid w:val="000153E4"/>
    <w:rsid w:val="00047317"/>
    <w:rsid w:val="00082A0A"/>
    <w:rsid w:val="00196262"/>
    <w:rsid w:val="001A68E6"/>
    <w:rsid w:val="001C2E1A"/>
    <w:rsid w:val="001D1133"/>
    <w:rsid w:val="00201B84"/>
    <w:rsid w:val="0027677E"/>
    <w:rsid w:val="002A0E94"/>
    <w:rsid w:val="00377377"/>
    <w:rsid w:val="003919B8"/>
    <w:rsid w:val="003F1611"/>
    <w:rsid w:val="00404905"/>
    <w:rsid w:val="004364CF"/>
    <w:rsid w:val="004562F4"/>
    <w:rsid w:val="00460A6D"/>
    <w:rsid w:val="004B3B43"/>
    <w:rsid w:val="004F2FC9"/>
    <w:rsid w:val="004F5C4F"/>
    <w:rsid w:val="00511667"/>
    <w:rsid w:val="00552949"/>
    <w:rsid w:val="00636684"/>
    <w:rsid w:val="0065480B"/>
    <w:rsid w:val="00721CBB"/>
    <w:rsid w:val="00763EDD"/>
    <w:rsid w:val="008265DE"/>
    <w:rsid w:val="00914AEC"/>
    <w:rsid w:val="00AA548B"/>
    <w:rsid w:val="00AF23E0"/>
    <w:rsid w:val="00B21E4D"/>
    <w:rsid w:val="00B35781"/>
    <w:rsid w:val="00C31B8B"/>
    <w:rsid w:val="00C6022E"/>
    <w:rsid w:val="00C90B40"/>
    <w:rsid w:val="00CC2CB6"/>
    <w:rsid w:val="00E41F6F"/>
    <w:rsid w:val="00ED4316"/>
    <w:rsid w:val="00F6595E"/>
    <w:rsid w:val="00F8332F"/>
    <w:rsid w:val="00FE6573"/>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AB010B"/>
  <w15:docId w15:val="{30E42250-3B1C-426A-AA56-FBDC53C59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table" w:customStyle="1" w:styleId="aa">
    <w:basedOn w:val="TableNormal"/>
    <w:tblPr>
      <w:tblStyleRowBandSize w:val="1"/>
      <w:tblStyleColBandSize w:val="1"/>
      <w:tblCellMar>
        <w:left w:w="0" w:type="dxa"/>
        <w:right w:w="115" w:type="dxa"/>
      </w:tblCellMar>
    </w:tblPr>
  </w:style>
  <w:style w:type="table" w:customStyle="1" w:styleId="ab">
    <w:basedOn w:val="TableNormal"/>
    <w:tblPr>
      <w:tblStyleRowBandSize w:val="1"/>
      <w:tblStyleColBandSize w:val="1"/>
      <w:tblCellMar>
        <w:left w:w="0" w:type="dxa"/>
        <w:right w:w="115" w:type="dxa"/>
      </w:tblCellMar>
    </w:tblPr>
  </w:style>
  <w:style w:type="table" w:customStyle="1" w:styleId="ac">
    <w:basedOn w:val="TableNormal"/>
    <w:tblPr>
      <w:tblStyleRowBandSize w:val="1"/>
      <w:tblStyleColBandSize w:val="1"/>
      <w:tblCellMar>
        <w:left w:w="0" w:type="dxa"/>
        <w:right w:w="115" w:type="dxa"/>
      </w:tblCellMar>
    </w:tblPr>
  </w:style>
  <w:style w:type="table" w:customStyle="1" w:styleId="ad">
    <w:basedOn w:val="TableNormal"/>
    <w:tblPr>
      <w:tblStyleRowBandSize w:val="1"/>
      <w:tblStyleColBandSize w:val="1"/>
      <w:tblCellMar>
        <w:left w:w="0" w:type="dxa"/>
        <w:right w:w="115" w:type="dxa"/>
      </w:tblCellMar>
    </w:tblPr>
  </w:style>
  <w:style w:type="table" w:customStyle="1" w:styleId="ae">
    <w:basedOn w:val="TableNormal"/>
    <w:tblPr>
      <w:tblStyleRowBandSize w:val="1"/>
      <w:tblStyleColBandSize w:val="1"/>
      <w:tblCellMar>
        <w:left w:w="0" w:type="dxa"/>
        <w:right w:w="115" w:type="dxa"/>
      </w:tblCellMar>
    </w:tblPr>
  </w:style>
  <w:style w:type="table" w:customStyle="1" w:styleId="af">
    <w:basedOn w:val="TableNormal"/>
    <w:tblPr>
      <w:tblStyleRowBandSize w:val="1"/>
      <w:tblStyleColBandSize w:val="1"/>
      <w:tblCellMar>
        <w:left w:w="0" w:type="dxa"/>
        <w:right w:w="115" w:type="dxa"/>
      </w:tblCellMar>
    </w:tblPr>
  </w:style>
  <w:style w:type="table" w:customStyle="1" w:styleId="af0">
    <w:basedOn w:val="TableNormal"/>
    <w:tblPr>
      <w:tblStyleRowBandSize w:val="1"/>
      <w:tblStyleColBandSize w:val="1"/>
      <w:tblCellMar>
        <w:left w:w="0" w:type="dxa"/>
        <w:right w:w="115" w:type="dxa"/>
      </w:tblCellMar>
    </w:tblPr>
  </w:style>
  <w:style w:type="table" w:customStyle="1" w:styleId="af1">
    <w:basedOn w:val="TableNormal"/>
    <w:tblPr>
      <w:tblStyleRowBandSize w:val="1"/>
      <w:tblStyleColBandSize w:val="1"/>
      <w:tblCellMar>
        <w:left w:w="0" w:type="dxa"/>
        <w:right w:w="115" w:type="dxa"/>
      </w:tblCellMar>
    </w:tblPr>
  </w:style>
  <w:style w:type="table" w:customStyle="1" w:styleId="af2">
    <w:basedOn w:val="TableNormal"/>
    <w:tblPr>
      <w:tblStyleRowBandSize w:val="1"/>
      <w:tblStyleColBandSize w:val="1"/>
      <w:tblCellMar>
        <w:left w:w="0" w:type="dxa"/>
        <w:right w:w="115" w:type="dxa"/>
      </w:tblCellMar>
    </w:tblPr>
  </w:style>
  <w:style w:type="table" w:customStyle="1" w:styleId="af3">
    <w:basedOn w:val="TableNormal"/>
    <w:tblPr>
      <w:tblStyleRowBandSize w:val="1"/>
      <w:tblStyleColBandSize w:val="1"/>
      <w:tblCellMar>
        <w:left w:w="0" w:type="dxa"/>
        <w:right w:w="115" w:type="dxa"/>
      </w:tblCellMar>
    </w:tblPr>
  </w:style>
  <w:style w:type="table" w:customStyle="1" w:styleId="af4">
    <w:basedOn w:val="TableNormal"/>
    <w:tblPr>
      <w:tblStyleRowBandSize w:val="1"/>
      <w:tblStyleColBandSize w:val="1"/>
      <w:tblCellMar>
        <w:left w:w="0" w:type="dxa"/>
        <w:right w:w="115" w:type="dxa"/>
      </w:tblCellMar>
    </w:tblPr>
  </w:style>
  <w:style w:type="table" w:customStyle="1" w:styleId="af5">
    <w:basedOn w:val="TableNormal"/>
    <w:tblPr>
      <w:tblStyleRowBandSize w:val="1"/>
      <w:tblStyleColBandSize w:val="1"/>
      <w:tblCellMar>
        <w:left w:w="0" w:type="dxa"/>
        <w:right w:w="115" w:type="dxa"/>
      </w:tblCellMar>
    </w:tblPr>
  </w:style>
  <w:style w:type="table" w:customStyle="1" w:styleId="af6">
    <w:basedOn w:val="TableNormal"/>
    <w:tblPr>
      <w:tblStyleRowBandSize w:val="1"/>
      <w:tblStyleColBandSize w:val="1"/>
      <w:tblCellMar>
        <w:left w:w="0" w:type="dxa"/>
        <w:right w:w="115" w:type="dxa"/>
      </w:tblCellMar>
    </w:tblPr>
  </w:style>
  <w:style w:type="table" w:customStyle="1" w:styleId="af7">
    <w:basedOn w:val="TableNormal"/>
    <w:tblPr>
      <w:tblStyleRowBandSize w:val="1"/>
      <w:tblStyleColBandSize w:val="1"/>
      <w:tblCellMar>
        <w:left w:w="0" w:type="dxa"/>
        <w:right w:w="115" w:type="dxa"/>
      </w:tblCellMar>
    </w:tblPr>
  </w:style>
  <w:style w:type="table" w:customStyle="1" w:styleId="af8">
    <w:basedOn w:val="TableNormal"/>
    <w:tblPr>
      <w:tblStyleRowBandSize w:val="1"/>
      <w:tblStyleColBandSize w:val="1"/>
      <w:tblCellMar>
        <w:left w:w="0" w:type="dxa"/>
        <w:right w:w="115" w:type="dxa"/>
      </w:tblCellMar>
    </w:tblPr>
  </w:style>
  <w:style w:type="table" w:customStyle="1" w:styleId="af9">
    <w:basedOn w:val="TableNormal"/>
    <w:tblPr>
      <w:tblStyleRowBandSize w:val="1"/>
      <w:tblStyleColBandSize w:val="1"/>
      <w:tblCellMar>
        <w:left w:w="0" w:type="dxa"/>
        <w:right w:w="115" w:type="dxa"/>
      </w:tblCellMar>
    </w:tblPr>
  </w:style>
  <w:style w:type="table" w:customStyle="1" w:styleId="afa">
    <w:basedOn w:val="TableNormal"/>
    <w:tblPr>
      <w:tblStyleRowBandSize w:val="1"/>
      <w:tblStyleColBandSize w:val="1"/>
      <w:tblCellMar>
        <w:left w:w="0" w:type="dxa"/>
        <w:right w:w="115" w:type="dxa"/>
      </w:tblCellMar>
    </w:tblPr>
  </w:style>
  <w:style w:type="table" w:customStyle="1" w:styleId="afb">
    <w:basedOn w:val="TableNormal"/>
    <w:tblPr>
      <w:tblStyleRowBandSize w:val="1"/>
      <w:tblStyleColBandSize w:val="1"/>
      <w:tblCellMar>
        <w:left w:w="0" w:type="dxa"/>
        <w:right w:w="115" w:type="dxa"/>
      </w:tblCellMar>
    </w:tblPr>
  </w:style>
  <w:style w:type="table" w:customStyle="1" w:styleId="afc">
    <w:basedOn w:val="TableNormal"/>
    <w:tblPr>
      <w:tblStyleRowBandSize w:val="1"/>
      <w:tblStyleColBandSize w:val="1"/>
      <w:tblCellMar>
        <w:left w:w="0" w:type="dxa"/>
        <w:right w:w="115" w:type="dxa"/>
      </w:tblCellMar>
    </w:tblPr>
  </w:style>
  <w:style w:type="table" w:customStyle="1" w:styleId="afd">
    <w:basedOn w:val="TableNormal"/>
    <w:tblPr>
      <w:tblStyleRowBandSize w:val="1"/>
      <w:tblStyleColBandSize w:val="1"/>
      <w:tblCellMar>
        <w:left w:w="0" w:type="dxa"/>
        <w:right w:w="115" w:type="dxa"/>
      </w:tblCellMar>
    </w:tblPr>
  </w:style>
  <w:style w:type="table" w:customStyle="1" w:styleId="afe">
    <w:basedOn w:val="TableNormal"/>
    <w:tblPr>
      <w:tblStyleRowBandSize w:val="1"/>
      <w:tblStyleColBandSize w:val="1"/>
      <w:tblCellMar>
        <w:left w:w="0" w:type="dxa"/>
        <w:right w:w="115" w:type="dxa"/>
      </w:tblCellMar>
    </w:tblPr>
  </w:style>
  <w:style w:type="table" w:customStyle="1" w:styleId="aff">
    <w:basedOn w:val="TableNormal"/>
    <w:rPr>
      <w:rFonts w:ascii="Times New Roman" w:eastAsia="Times New Roman" w:hAnsi="Times New Roman" w:cs="Times New Roman"/>
    </w:rPr>
    <w:tblPr>
      <w:tblStyleRowBandSize w:val="1"/>
      <w:tblStyleColBandSize w:val="1"/>
    </w:tblPr>
  </w:style>
  <w:style w:type="table" w:customStyle="1" w:styleId="aff0">
    <w:basedOn w:val="TableNormal"/>
    <w:tblPr>
      <w:tblStyleRowBandSize w:val="1"/>
      <w:tblStyleColBandSize w:val="1"/>
      <w:tblCellMar>
        <w:left w:w="0" w:type="dxa"/>
        <w:right w:w="115" w:type="dxa"/>
      </w:tblCellMar>
    </w:tblPr>
  </w:style>
  <w:style w:type="paragraph" w:styleId="NormalWeb">
    <w:name w:val="Normal (Web)"/>
    <w:basedOn w:val="Normal"/>
    <w:uiPriority w:val="99"/>
    <w:semiHidden/>
    <w:unhideWhenUsed/>
    <w:rsid w:val="00085B13"/>
    <w:pPr>
      <w:widowControl/>
      <w:spacing w:before="100" w:beforeAutospacing="1" w:after="100" w:afterAutospacing="1"/>
    </w:pPr>
    <w:rPr>
      <w:rFonts w:ascii="Times New Roman" w:eastAsia="Times New Roman" w:hAnsi="Times New Roman" w:cs="Times New Roman"/>
      <w:sz w:val="24"/>
      <w:szCs w:val="24"/>
      <w:lang w:val="en-NZ"/>
    </w:rPr>
  </w:style>
  <w:style w:type="character" w:styleId="Hyperlink">
    <w:name w:val="Hyperlink"/>
    <w:basedOn w:val="DefaultParagraphFont"/>
    <w:uiPriority w:val="99"/>
    <w:unhideWhenUsed/>
    <w:rsid w:val="00085B13"/>
    <w:rPr>
      <w:color w:val="0000FF"/>
      <w:u w:val="single"/>
    </w:rPr>
  </w:style>
  <w:style w:type="paragraph" w:styleId="Header">
    <w:name w:val="header"/>
    <w:basedOn w:val="Normal"/>
    <w:link w:val="HeaderChar"/>
    <w:uiPriority w:val="99"/>
    <w:unhideWhenUsed/>
    <w:rsid w:val="00A240B7"/>
    <w:pPr>
      <w:tabs>
        <w:tab w:val="center" w:pos="4513"/>
        <w:tab w:val="right" w:pos="9026"/>
      </w:tabs>
    </w:pPr>
  </w:style>
  <w:style w:type="character" w:customStyle="1" w:styleId="HeaderChar">
    <w:name w:val="Header Char"/>
    <w:basedOn w:val="DefaultParagraphFont"/>
    <w:link w:val="Header"/>
    <w:uiPriority w:val="99"/>
    <w:rsid w:val="00A240B7"/>
  </w:style>
  <w:style w:type="paragraph" w:styleId="Footer">
    <w:name w:val="footer"/>
    <w:basedOn w:val="Normal"/>
    <w:link w:val="FooterChar"/>
    <w:uiPriority w:val="99"/>
    <w:unhideWhenUsed/>
    <w:rsid w:val="00A240B7"/>
    <w:pPr>
      <w:tabs>
        <w:tab w:val="center" w:pos="4513"/>
        <w:tab w:val="right" w:pos="9026"/>
      </w:tabs>
    </w:pPr>
  </w:style>
  <w:style w:type="character" w:customStyle="1" w:styleId="FooterChar">
    <w:name w:val="Footer Char"/>
    <w:basedOn w:val="DefaultParagraphFont"/>
    <w:link w:val="Footer"/>
    <w:uiPriority w:val="99"/>
    <w:rsid w:val="00A240B7"/>
  </w:style>
  <w:style w:type="character" w:styleId="UnresolvedMention">
    <w:name w:val="Unresolved Mention"/>
    <w:basedOn w:val="DefaultParagraphFont"/>
    <w:uiPriority w:val="99"/>
    <w:semiHidden/>
    <w:unhideWhenUsed/>
    <w:rsid w:val="006D2523"/>
    <w:rPr>
      <w:color w:val="605E5C"/>
      <w:shd w:val="clear" w:color="auto" w:fill="E1DFDD"/>
    </w:rPr>
  </w:style>
  <w:style w:type="paragraph" w:styleId="ListParagraph">
    <w:name w:val="List Paragraph"/>
    <w:basedOn w:val="Normal"/>
    <w:uiPriority w:val="34"/>
    <w:qFormat/>
    <w:rsid w:val="00AA6352"/>
    <w:pPr>
      <w:ind w:left="720"/>
      <w:contextualSpacing/>
    </w:pPr>
  </w:style>
  <w:style w:type="character" w:styleId="CommentReference">
    <w:name w:val="annotation reference"/>
    <w:basedOn w:val="DefaultParagraphFont"/>
    <w:uiPriority w:val="99"/>
    <w:semiHidden/>
    <w:unhideWhenUsed/>
    <w:rsid w:val="008B224B"/>
    <w:rPr>
      <w:sz w:val="16"/>
      <w:szCs w:val="16"/>
    </w:rPr>
  </w:style>
  <w:style w:type="paragraph" w:styleId="CommentText">
    <w:name w:val="annotation text"/>
    <w:basedOn w:val="Normal"/>
    <w:link w:val="CommentTextChar"/>
    <w:uiPriority w:val="99"/>
    <w:semiHidden/>
    <w:unhideWhenUsed/>
    <w:rsid w:val="008B224B"/>
  </w:style>
  <w:style w:type="character" w:customStyle="1" w:styleId="CommentTextChar">
    <w:name w:val="Comment Text Char"/>
    <w:basedOn w:val="DefaultParagraphFont"/>
    <w:link w:val="CommentText"/>
    <w:uiPriority w:val="99"/>
    <w:semiHidden/>
    <w:rsid w:val="008B224B"/>
  </w:style>
  <w:style w:type="paragraph" w:styleId="CommentSubject">
    <w:name w:val="annotation subject"/>
    <w:basedOn w:val="CommentText"/>
    <w:next w:val="CommentText"/>
    <w:link w:val="CommentSubjectChar"/>
    <w:uiPriority w:val="99"/>
    <w:semiHidden/>
    <w:unhideWhenUsed/>
    <w:rsid w:val="008B224B"/>
    <w:rPr>
      <w:b/>
      <w:bCs/>
    </w:rPr>
  </w:style>
  <w:style w:type="character" w:customStyle="1" w:styleId="CommentSubjectChar">
    <w:name w:val="Comment Subject Char"/>
    <w:basedOn w:val="CommentTextChar"/>
    <w:link w:val="CommentSubject"/>
    <w:uiPriority w:val="99"/>
    <w:semiHidden/>
    <w:rsid w:val="008B224B"/>
    <w:rPr>
      <w:b/>
      <w:bCs/>
    </w:rPr>
  </w:style>
  <w:style w:type="table" w:customStyle="1" w:styleId="aff1">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2">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3">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4">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5">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6">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7">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8">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9">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a">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b">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paragraph" w:styleId="Revision">
    <w:name w:val="Revision"/>
    <w:hidden/>
    <w:uiPriority w:val="99"/>
    <w:semiHidden/>
    <w:rsid w:val="006E126B"/>
    <w:pPr>
      <w:widowControl/>
    </w:pPr>
  </w:style>
  <w:style w:type="table" w:customStyle="1" w:styleId="afff0">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1">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2">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3">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4">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5">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6">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7">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8">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9">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a">
    <w:basedOn w:val="TableNormal"/>
    <w:rPr>
      <w:rFonts w:ascii="Times New Roman" w:eastAsia="Times New Roman" w:hAnsi="Times New Roman" w:cs="Times New Roman"/>
    </w:rPr>
    <w:tblPr>
      <w:tblStyleRowBandSize w:val="1"/>
      <w:tblStyleColBandSize w:val="1"/>
      <w:tblCellMar>
        <w:top w:w="100" w:type="dxa"/>
        <w:left w:w="57" w:type="dxa"/>
        <w:bottom w:w="100" w:type="dxa"/>
        <w:right w:w="57" w:type="dxa"/>
      </w:tblCellMar>
    </w:tblPr>
  </w:style>
  <w:style w:type="table" w:customStyle="1" w:styleId="afffb">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c">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paragraph" w:styleId="BalloonText">
    <w:name w:val="Balloon Text"/>
    <w:basedOn w:val="Normal"/>
    <w:link w:val="BalloonTextChar"/>
    <w:uiPriority w:val="99"/>
    <w:semiHidden/>
    <w:unhideWhenUsed/>
    <w:rsid w:val="00CC2C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CB6"/>
    <w:rPr>
      <w:rFonts w:ascii="Segoe UI" w:hAnsi="Segoe UI" w:cs="Segoe UI"/>
      <w:sz w:val="18"/>
      <w:szCs w:val="18"/>
    </w:rPr>
  </w:style>
  <w:style w:type="table" w:styleId="TableGrid">
    <w:name w:val="Table Grid"/>
    <w:basedOn w:val="TableNormal"/>
    <w:uiPriority w:val="39"/>
    <w:rsid w:val="00C60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377377"/>
    <w:rPr>
      <w:lang w:eastAsia="en-NZ"/>
    </w:rPr>
  </w:style>
  <w:style w:type="character" w:customStyle="1" w:styleId="notranslate">
    <w:name w:val="notranslate"/>
    <w:basedOn w:val="DefaultParagraphFont"/>
    <w:rsid w:val="001D1133"/>
  </w:style>
  <w:style w:type="character" w:customStyle="1" w:styleId="il">
    <w:name w:val="il"/>
    <w:basedOn w:val="DefaultParagraphFont"/>
    <w:rsid w:val="001D1133"/>
  </w:style>
  <w:style w:type="character" w:styleId="FollowedHyperlink">
    <w:name w:val="FollowedHyperlink"/>
    <w:basedOn w:val="DefaultParagraphFont"/>
    <w:uiPriority w:val="99"/>
    <w:semiHidden/>
    <w:unhideWhenUsed/>
    <w:rsid w:val="00AA54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707657">
      <w:bodyDiv w:val="1"/>
      <w:marLeft w:val="0"/>
      <w:marRight w:val="0"/>
      <w:marTop w:val="0"/>
      <w:marBottom w:val="0"/>
      <w:divBdr>
        <w:top w:val="none" w:sz="0" w:space="0" w:color="auto"/>
        <w:left w:val="none" w:sz="0" w:space="0" w:color="auto"/>
        <w:bottom w:val="none" w:sz="0" w:space="0" w:color="auto"/>
        <w:right w:val="none" w:sz="0" w:space="0" w:color="auto"/>
      </w:divBdr>
    </w:div>
    <w:div w:id="956446022">
      <w:bodyDiv w:val="1"/>
      <w:marLeft w:val="0"/>
      <w:marRight w:val="0"/>
      <w:marTop w:val="0"/>
      <w:marBottom w:val="0"/>
      <w:divBdr>
        <w:top w:val="none" w:sz="0" w:space="0" w:color="auto"/>
        <w:left w:val="none" w:sz="0" w:space="0" w:color="auto"/>
        <w:bottom w:val="none" w:sz="0" w:space="0" w:color="auto"/>
        <w:right w:val="none" w:sz="0" w:space="0" w:color="auto"/>
      </w:divBdr>
      <w:divsChild>
        <w:div w:id="21635192">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hamilton.govt.nz/environment-and-sustainability/managing-our-water/" TargetMode="External"/><Relationship Id="rId18" Type="http://schemas.openxmlformats.org/officeDocument/2006/relationships/hyperlink" Target="https://www.youtube.com/watch?v=fF_81LJQG_U&amp;ab_channel=SmartWater.org.nz" TargetMode="External"/><Relationship Id="rId26" Type="http://schemas.openxmlformats.org/officeDocument/2006/relationships/hyperlink" Target="https://www.sciencelearn.org.nz/image_maps/87-our-use-of-water-impacts-on-water-quality" TargetMode="External"/><Relationship Id="rId39" Type="http://schemas.openxmlformats.org/officeDocument/2006/relationships/image" Target="media/image8.png"/><Relationship Id="rId21" Type="http://schemas.openxmlformats.org/officeDocument/2006/relationships/hyperlink" Target="https://www.youtube.com/watch?v=fF_81LJQG_U&amp;ab_channel=SmartWater.org.nz" TargetMode="External"/><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waipadc.govt.nz/our-services/water-services/water-treatment-and-supply" TargetMode="External"/><Relationship Id="rId20" Type="http://schemas.openxmlformats.org/officeDocument/2006/relationships/hyperlink" Target="https://www.sciencelearn.org.nz/drag_and_drops/19-steps-in-the-drinking-water-treatment-process" TargetMode="External"/><Relationship Id="rId29" Type="http://schemas.openxmlformats.org/officeDocument/2006/relationships/hyperlink" Target="https://www.sciencelearn.org.nz/drag_and_drops/19-steps-in-the-drinking-water-treatment-process"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iencelearn.org.nz/drag_and_drops/19-steps-in-the-drinking-water-treatment-process" TargetMode="External"/><Relationship Id="rId32" Type="http://schemas.openxmlformats.org/officeDocument/2006/relationships/header" Target="header2.xml"/><Relationship Id="rId37" Type="http://schemas.openxmlformats.org/officeDocument/2006/relationships/image" Target="media/image6.png"/><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s://www.hamilton.govt.nz/our-services/water/water/Documents/RIVER%20TO%20TAP%20FOR%20WEB.pdf" TargetMode="External"/><Relationship Id="rId23" Type="http://schemas.openxmlformats.org/officeDocument/2006/relationships/hyperlink" Target="https://www.youtube.com/watch?v=vh_63fV1lgI&amp;ab_channel=Owlkids" TargetMode="External"/><Relationship Id="rId28" Type="http://schemas.openxmlformats.org/officeDocument/2006/relationships/hyperlink" Target="https://www.smartwater.org.nz/" TargetMode="Externa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youtube.com/watch?v=vh_63fV1lgI&amp;ab_channel=Owlkids"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ccgovtnz-my.sharepoint.com/:p:/g/personal/sirri_smith_hcc_govt_nz/ESYQ_AwlOipHpLdlWk3GoXsBedQfm3-sUraP1Uk0KhWwwQ" TargetMode="External"/><Relationship Id="rId22" Type="http://schemas.openxmlformats.org/officeDocument/2006/relationships/hyperlink" Target="mailto:hello@smartwater.org.nz" TargetMode="External"/><Relationship Id="rId27" Type="http://schemas.openxmlformats.org/officeDocument/2006/relationships/hyperlink" Target="https://www.sciencelearn.org.nz/resources/3088-smart-water-a-context-for-learning" TargetMode="External"/><Relationship Id="rId30" Type="http://schemas.openxmlformats.org/officeDocument/2006/relationships/image" Target="media/image2.png"/><Relationship Id="rId35" Type="http://schemas.openxmlformats.org/officeDocument/2006/relationships/header" Target="header3.xm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waitomo.govt.nz/our-services/roads-water-waste/water-supply/" TargetMode="External"/><Relationship Id="rId25" Type="http://schemas.openxmlformats.org/officeDocument/2006/relationships/hyperlink" Target="https://www.youtube.com/watch?v=fF_81LJQG_U&amp;ab_channel=SmartWater.org.nz" TargetMode="External"/><Relationship Id="rId33" Type="http://schemas.openxmlformats.org/officeDocument/2006/relationships/footer" Target="footer1.xml"/><Relationship Id="rId38"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hyperlink" Target="https://www.smartwater.org.nz/" TargetMode="External"/><Relationship Id="rId1" Type="http://schemas.openxmlformats.org/officeDocument/2006/relationships/hyperlink" Target="http://www.sciencelearn.org.nz"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5.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D4AE3CAA22534E9FEDBF8EF5FFD998" ma:contentTypeVersion="13" ma:contentTypeDescription="Create a new document." ma:contentTypeScope="" ma:versionID="ab04100bd13ba3fdfd8de12e105ada6f">
  <xsd:schema xmlns:xsd="http://www.w3.org/2001/XMLSchema" xmlns:xs="http://www.w3.org/2001/XMLSchema" xmlns:p="http://schemas.microsoft.com/office/2006/metadata/properties" xmlns:ns2="07264da4-8b05-4358-92bc-f125d8a8668c" xmlns:ns3="d4cfbcda-02f9-40c6-9cb2-5597df34ea8b" targetNamespace="http://schemas.microsoft.com/office/2006/metadata/properties" ma:root="true" ma:fieldsID="e5da8fef2dcf2e7343bf33a84c647afc" ns2:_="" ns3:_="">
    <xsd:import namespace="07264da4-8b05-4358-92bc-f125d8a8668c"/>
    <xsd:import namespace="d4cfbcda-02f9-40c6-9cb2-5597df34ea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4da4-8b05-4358-92bc-f125d8a86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fbcda-02f9-40c6-9cb2-5597df34ea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jC2ZJRxJ6SWl1D9DLr6+8hkMLLsw==">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</go:docsCustomData>
</go:gDocsCustomXmlDataStorage>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2742A90A-EF18-4FB2-B05B-673FC6AC2F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321303-D646-4643-8794-C8CE594F4339}">
  <ds:schemaRefs>
    <ds:schemaRef ds:uri="http://schemas.microsoft.com/sharepoint/v3/contenttype/forms"/>
  </ds:schemaRefs>
</ds:datastoreItem>
</file>

<file path=customXml/itemProps3.xml><?xml version="1.0" encoding="utf-8"?>
<ds:datastoreItem xmlns:ds="http://schemas.openxmlformats.org/officeDocument/2006/customXml" ds:itemID="{35232F62-1C83-475F-80B0-1BA96E983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64da4-8b05-4358-92bc-f125d8a8668c"/>
    <ds:schemaRef ds:uri="d4cfbcda-02f9-40c6-9cb2-5597df34e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5E9860E-4E2E-4F52-A47D-1EC42427D26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1907</Words>
  <Characters>10870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Sirri Smith</cp:lastModifiedBy>
  <cp:revision>9</cp:revision>
  <dcterms:created xsi:type="dcterms:W3CDTF">2023-07-12T01:43:00Z</dcterms:created>
  <dcterms:modified xsi:type="dcterms:W3CDTF">2023-07-12T21:47:00Z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0x0101001AD4AE3CAA22534E9FEDBF8EF5FFD998</vt:lpwstr>
  </property>
</Properties>
</file>